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BCDC" w14:textId="1A01C954" w:rsidR="00AD3EE6" w:rsidRPr="00F21745" w:rsidRDefault="000A3411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0" w:name="_Hlk104774121"/>
      <w:r w:rsidRPr="00F21745">
        <w:rPr>
          <w:b/>
          <w:sz w:val="28"/>
          <w:szCs w:val="28"/>
        </w:rPr>
        <w:t>Non-Disclosure</w:t>
      </w:r>
      <w:r w:rsidR="005252F9" w:rsidRPr="00F21745">
        <w:rPr>
          <w:b/>
          <w:sz w:val="28"/>
          <w:szCs w:val="28"/>
        </w:rPr>
        <w:t xml:space="preserve"> Agreement No NDA </w:t>
      </w:r>
      <w:r w:rsidR="00AD3EE6" w:rsidRPr="00F21745">
        <w:rPr>
          <w:b/>
          <w:sz w:val="20"/>
          <w:szCs w:val="20"/>
        </w:rPr>
        <w:t>-</w:t>
      </w:r>
      <w:r w:rsidR="00083787" w:rsidRPr="00F21745">
        <w:rPr>
          <w:b/>
          <w:sz w:val="20"/>
          <w:szCs w:val="20"/>
          <w:lang w:val="ka-GE"/>
        </w:rPr>
        <w:t>------------------------</w:t>
      </w:r>
    </w:p>
    <w:p w14:paraId="65D5C643" w14:textId="12D2234C" w:rsidR="00AD3EE6" w:rsidRPr="00F21745" w:rsidRDefault="005252F9" w:rsidP="00F21745">
      <w:pPr>
        <w:spacing w:before="60" w:after="60" w:line="288" w:lineRule="auto"/>
        <w:jc w:val="center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Tbilisi</w:t>
      </w:r>
      <w:r w:rsidR="00AD3EE6" w:rsidRPr="00F21745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D3EE6" w:rsidRPr="00F21745">
        <w:rPr>
          <w:sz w:val="20"/>
          <w:szCs w:val="20"/>
          <w:lang w:val="ka-GE"/>
        </w:rPr>
        <w:t xml:space="preserve">      </w:t>
      </w:r>
      <w:r w:rsidR="00AD3EE6" w:rsidRPr="00F21745">
        <w:rPr>
          <w:sz w:val="20"/>
          <w:szCs w:val="20"/>
        </w:rPr>
        <w:t xml:space="preserve"> </w:t>
      </w:r>
      <w:bookmarkStart w:id="1" w:name="_DV_M44"/>
      <w:bookmarkEnd w:id="1"/>
      <w:r w:rsidR="00AD3EE6" w:rsidRPr="00F21745">
        <w:rPr>
          <w:sz w:val="20"/>
          <w:szCs w:val="20"/>
        </w:rPr>
        <w:t>20</w:t>
      </w:r>
      <w:r w:rsidR="00F7159F" w:rsidRPr="00F21745">
        <w:rPr>
          <w:sz w:val="20"/>
          <w:szCs w:val="20"/>
          <w:lang w:val="ka-GE"/>
        </w:rPr>
        <w:t>2</w:t>
      </w:r>
      <w:r w:rsidR="00CF00E6">
        <w:rPr>
          <w:sz w:val="20"/>
          <w:szCs w:val="20"/>
          <w:lang w:val="ka-GE"/>
        </w:rPr>
        <w:t>5</w:t>
      </w:r>
      <w:r w:rsidR="007763D4" w:rsidRPr="00F21745">
        <w:rPr>
          <w:sz w:val="20"/>
          <w:szCs w:val="20"/>
        </w:rPr>
        <w:t xml:space="preserve"> </w:t>
      </w:r>
    </w:p>
    <w:p w14:paraId="5523E7D5" w14:textId="77777777" w:rsidR="00242F4A" w:rsidRPr="00F21745" w:rsidRDefault="00242F4A" w:rsidP="00F21745">
      <w:pPr>
        <w:spacing w:before="60" w:after="60" w:line="288" w:lineRule="auto"/>
        <w:ind w:firstLine="426"/>
        <w:jc w:val="both"/>
        <w:rPr>
          <w:sz w:val="20"/>
          <w:szCs w:val="20"/>
          <w:lang w:val="ka-GE"/>
        </w:rPr>
      </w:pPr>
    </w:p>
    <w:p w14:paraId="19E7EC99" w14:textId="53BBB3C6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On the one hand [name] (hereinafter </w:t>
      </w:r>
      <w:r w:rsidRPr="00F21745">
        <w:rPr>
          <w:sz w:val="20"/>
          <w:szCs w:val="20"/>
        </w:rPr>
        <w:t>the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="003C1143" w:rsidRPr="00F21745">
        <w:rPr>
          <w:b/>
          <w:bCs/>
          <w:sz w:val="20"/>
          <w:szCs w:val="20"/>
        </w:rPr>
        <w:t>Disclosee</w:t>
      </w:r>
      <w:proofErr w:type="spellEnd"/>
      <w:r w:rsidRPr="00F21745">
        <w:rPr>
          <w:sz w:val="20"/>
          <w:szCs w:val="20"/>
          <w:lang w:val="ka-GE"/>
        </w:rPr>
        <w:t xml:space="preserve">), </w:t>
      </w:r>
      <w:r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[position, name, surname]</w:t>
      </w:r>
      <w:r w:rsidRPr="00F21745">
        <w:rPr>
          <w:sz w:val="20"/>
          <w:szCs w:val="20"/>
        </w:rPr>
        <w:t>,</w:t>
      </w:r>
      <w:r w:rsidRPr="00F21745">
        <w:rPr>
          <w:sz w:val="20"/>
          <w:szCs w:val="20"/>
          <w:lang w:val="ka-GE"/>
        </w:rPr>
        <w:t xml:space="preserve"> and</w:t>
      </w:r>
    </w:p>
    <w:p w14:paraId="58CF3C6D" w14:textId="6E385519" w:rsidR="005252F9" w:rsidRPr="00F21745" w:rsidRDefault="005252F9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 xml:space="preserve">On the other hand, JSC ProCredit Bank (hereinafter the </w:t>
      </w:r>
      <w:r w:rsidR="003C1143" w:rsidRPr="00F21745">
        <w:rPr>
          <w:b/>
          <w:bCs/>
          <w:sz w:val="20"/>
          <w:szCs w:val="20"/>
        </w:rPr>
        <w:t>Discloser</w:t>
      </w:r>
      <w:r w:rsidRPr="00F21745">
        <w:rPr>
          <w:sz w:val="20"/>
          <w:szCs w:val="20"/>
          <w:lang w:val="ka-GE"/>
        </w:rPr>
        <w:t xml:space="preserve">), </w:t>
      </w:r>
      <w:r w:rsidR="00996027" w:rsidRPr="00F21745">
        <w:rPr>
          <w:sz w:val="20"/>
          <w:szCs w:val="20"/>
        </w:rPr>
        <w:t>re</w:t>
      </w:r>
      <w:r w:rsidRPr="00F21745">
        <w:rPr>
          <w:sz w:val="20"/>
          <w:szCs w:val="20"/>
          <w:lang w:val="ka-GE"/>
        </w:rPr>
        <w:t xml:space="preserve">presented </w:t>
      </w:r>
      <w:r w:rsidR="00996027" w:rsidRPr="00F21745">
        <w:rPr>
          <w:sz w:val="20"/>
          <w:szCs w:val="20"/>
        </w:rPr>
        <w:t>by</w:t>
      </w:r>
      <w:r w:rsidRPr="00F21745">
        <w:rPr>
          <w:sz w:val="20"/>
          <w:szCs w:val="20"/>
          <w:lang w:val="ka-GE"/>
        </w:rPr>
        <w:t xml:space="preserve"> its [</w:t>
      </w:r>
      <w:r w:rsidR="0073512B">
        <w:rPr>
          <w:rFonts w:ascii="Sylfaen" w:hAnsi="Sylfaen"/>
          <w:sz w:val="20"/>
          <w:szCs w:val="20"/>
        </w:rPr>
        <w:t>P</w:t>
      </w:r>
      <w:r w:rsidR="0073512B" w:rsidRPr="0073512B">
        <w:rPr>
          <w:rFonts w:ascii="Sylfaen" w:hAnsi="Sylfaen"/>
          <w:sz w:val="20"/>
          <w:szCs w:val="20"/>
        </w:rPr>
        <w:t xml:space="preserve">rocurement </w:t>
      </w:r>
      <w:proofErr w:type="spellStart"/>
      <w:r w:rsidR="0073512B">
        <w:rPr>
          <w:rFonts w:ascii="Sylfaen" w:hAnsi="Sylfaen"/>
          <w:sz w:val="20"/>
          <w:szCs w:val="20"/>
        </w:rPr>
        <w:t>Spesialist</w:t>
      </w:r>
      <w:proofErr w:type="spellEnd"/>
      <w:r w:rsidR="0073512B">
        <w:rPr>
          <w:rFonts w:ascii="Sylfaen" w:hAnsi="Sylfaen"/>
          <w:sz w:val="20"/>
          <w:szCs w:val="20"/>
        </w:rPr>
        <w:t xml:space="preserve"> </w:t>
      </w:r>
      <w:r w:rsidR="00B87B7B">
        <w:rPr>
          <w:rFonts w:ascii="Sylfaen" w:hAnsi="Sylfaen"/>
          <w:sz w:val="20"/>
          <w:szCs w:val="20"/>
        </w:rPr>
        <w:t>Fatima Akubardia</w:t>
      </w:r>
      <w:r w:rsidR="0073512B">
        <w:rPr>
          <w:rFonts w:ascii="Sylfaen" w:hAnsi="Sylfaen"/>
          <w:sz w:val="20"/>
          <w:szCs w:val="20"/>
        </w:rPr>
        <w:t>)</w:t>
      </w:r>
      <w:r w:rsidRPr="00F21745">
        <w:rPr>
          <w:sz w:val="20"/>
          <w:szCs w:val="20"/>
          <w:lang w:val="ka-GE"/>
        </w:rPr>
        <w:t xml:space="preserve">, hereinafter </w:t>
      </w:r>
      <w:r w:rsidR="00996027" w:rsidRPr="00F21745">
        <w:rPr>
          <w:sz w:val="20"/>
          <w:szCs w:val="20"/>
        </w:rPr>
        <w:t xml:space="preserve">jointly </w:t>
      </w:r>
      <w:r w:rsidRPr="00F21745">
        <w:rPr>
          <w:sz w:val="20"/>
          <w:szCs w:val="20"/>
          <w:lang w:val="ka-GE"/>
        </w:rPr>
        <w:t xml:space="preserve">referred to as the </w:t>
      </w:r>
      <w:r w:rsidRPr="00F21745">
        <w:rPr>
          <w:b/>
          <w:bCs/>
          <w:sz w:val="20"/>
          <w:szCs w:val="20"/>
          <w:lang w:val="ka-GE"/>
        </w:rPr>
        <w:t>Parties</w:t>
      </w:r>
      <w:r w:rsidR="00996027" w:rsidRPr="00F21745">
        <w:rPr>
          <w:sz w:val="20"/>
          <w:szCs w:val="20"/>
        </w:rPr>
        <w:t>.</w:t>
      </w:r>
    </w:p>
    <w:p w14:paraId="013A1A60" w14:textId="25679CDB" w:rsidR="00AD3EE6" w:rsidRPr="00F21745" w:rsidRDefault="00996027" w:rsidP="00F21745">
      <w:pPr>
        <w:spacing w:before="60" w:after="60" w:line="288" w:lineRule="auto"/>
        <w:jc w:val="center"/>
        <w:rPr>
          <w:b/>
          <w:sz w:val="20"/>
          <w:szCs w:val="20"/>
        </w:rPr>
      </w:pPr>
      <w:r w:rsidRPr="00F21745">
        <w:rPr>
          <w:b/>
          <w:sz w:val="20"/>
          <w:szCs w:val="20"/>
        </w:rPr>
        <w:t>PREAMBLE</w:t>
      </w:r>
    </w:p>
    <w:p w14:paraId="71F5DF2C" w14:textId="2F2CB8CF" w:rsidR="00996027" w:rsidRPr="00F21745" w:rsidRDefault="00996027" w:rsidP="00F21745">
      <w:pPr>
        <w:spacing w:before="60" w:after="60" w:line="288" w:lineRule="auto"/>
        <w:jc w:val="both"/>
        <w:rPr>
          <w:sz w:val="20"/>
          <w:szCs w:val="20"/>
        </w:rPr>
      </w:pPr>
      <w:proofErr w:type="gramStart"/>
      <w:r w:rsidRPr="00F21745">
        <w:rPr>
          <w:sz w:val="20"/>
          <w:szCs w:val="20"/>
        </w:rPr>
        <w:t>Whereas,</w:t>
      </w:r>
      <w:proofErr w:type="gramEnd"/>
      <w:r w:rsidRPr="00F21745">
        <w:rPr>
          <w:sz w:val="20"/>
          <w:szCs w:val="20"/>
          <w:lang w:val="ka-GE"/>
        </w:rPr>
        <w:t xml:space="preserve"> the parties consider the implementation of a penetration testing project (hereinafter the </w:t>
      </w:r>
      <w:r w:rsidRPr="00F21745">
        <w:rPr>
          <w:b/>
          <w:bCs/>
          <w:sz w:val="20"/>
          <w:szCs w:val="20"/>
          <w:lang w:val="ka-GE"/>
        </w:rPr>
        <w:t>Project</w:t>
      </w:r>
      <w:r w:rsidRPr="00F21745">
        <w:rPr>
          <w:sz w:val="20"/>
          <w:szCs w:val="20"/>
          <w:lang w:val="ka-GE"/>
        </w:rPr>
        <w:t xml:space="preserve">) and during the </w:t>
      </w:r>
      <w:r w:rsidR="00FB6DC7" w:rsidRPr="00F21745">
        <w:rPr>
          <w:sz w:val="20"/>
          <w:szCs w:val="20"/>
        </w:rPr>
        <w:t>P</w:t>
      </w:r>
      <w:r w:rsidRPr="00F21745">
        <w:rPr>
          <w:sz w:val="20"/>
          <w:szCs w:val="20"/>
          <w:lang w:val="ka-GE"/>
        </w:rPr>
        <w:t xml:space="preserve">roject negotiation process, </w:t>
      </w:r>
      <w:r w:rsidR="00FB6DC7" w:rsidRPr="00F21745">
        <w:rPr>
          <w:sz w:val="20"/>
          <w:szCs w:val="20"/>
        </w:rPr>
        <w:t xml:space="preserve">confidential information of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may be made available to </w:t>
      </w:r>
      <w:r w:rsidRPr="00F21745">
        <w:rPr>
          <w:sz w:val="20"/>
          <w:szCs w:val="20"/>
          <w:lang w:val="ka-GE"/>
        </w:rPr>
        <w:t xml:space="preserve">the </w:t>
      </w:r>
      <w:r w:rsidR="00FB6DC7" w:rsidRPr="00F21745">
        <w:rPr>
          <w:sz w:val="20"/>
          <w:szCs w:val="20"/>
        </w:rPr>
        <w:t>Recipient of I</w:t>
      </w:r>
      <w:r w:rsidRPr="00F21745">
        <w:rPr>
          <w:sz w:val="20"/>
          <w:szCs w:val="20"/>
          <w:lang w:val="ka-GE"/>
        </w:rPr>
        <w:t>nformation</w:t>
      </w:r>
      <w:r w:rsidR="00FB6DC7" w:rsidRPr="00F21745">
        <w:rPr>
          <w:sz w:val="20"/>
          <w:szCs w:val="20"/>
        </w:rPr>
        <w:t xml:space="preserve"> and the </w:t>
      </w:r>
      <w:r w:rsidR="003C1143" w:rsidRPr="00F21745">
        <w:rPr>
          <w:sz w:val="20"/>
          <w:szCs w:val="20"/>
        </w:rPr>
        <w:t>Discloser</w:t>
      </w:r>
      <w:r w:rsidR="00FB6DC7" w:rsidRPr="00F21745">
        <w:rPr>
          <w:sz w:val="20"/>
          <w:szCs w:val="20"/>
        </w:rPr>
        <w:t xml:space="preserve"> wants to protect its confidential information from unauthorized/illegal use and disclosure</w:t>
      </w:r>
      <w:r w:rsidR="00E46957" w:rsidRPr="00F21745">
        <w:rPr>
          <w:sz w:val="20"/>
          <w:szCs w:val="20"/>
        </w:rPr>
        <w:t>,</w:t>
      </w:r>
    </w:p>
    <w:p w14:paraId="138DF816" w14:textId="272B3943" w:rsidR="0099602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>Therefore,</w:t>
      </w:r>
      <w:r w:rsidR="00996027" w:rsidRPr="00F21745">
        <w:rPr>
          <w:sz w:val="20"/>
          <w:szCs w:val="20"/>
          <w:lang w:val="ka-GE"/>
        </w:rPr>
        <w:t xml:space="preserve"> the parties to this </w:t>
      </w:r>
      <w:r w:rsidRPr="00F21745">
        <w:rPr>
          <w:sz w:val="20"/>
          <w:szCs w:val="20"/>
        </w:rPr>
        <w:t>A</w:t>
      </w:r>
      <w:r w:rsidR="00996027" w:rsidRPr="00F21745">
        <w:rPr>
          <w:sz w:val="20"/>
          <w:szCs w:val="20"/>
          <w:lang w:val="ka-GE"/>
        </w:rPr>
        <w:t xml:space="preserve">greement </w:t>
      </w:r>
      <w:r w:rsidRPr="00F21745">
        <w:rPr>
          <w:sz w:val="20"/>
          <w:szCs w:val="20"/>
        </w:rPr>
        <w:t xml:space="preserve">do hereby </w:t>
      </w:r>
      <w:r w:rsidR="00996027" w:rsidRPr="00F21745">
        <w:rPr>
          <w:sz w:val="20"/>
          <w:szCs w:val="20"/>
          <w:lang w:val="ka-GE"/>
        </w:rPr>
        <w:t>agree as follows:</w:t>
      </w:r>
    </w:p>
    <w:p w14:paraId="40407729" w14:textId="0428461A" w:rsidR="00E46957" w:rsidRPr="00F21745" w:rsidRDefault="00E46957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1815FDA2" w14:textId="3DF6F4E1" w:rsidR="00E46957" w:rsidRPr="00F21745" w:rsidRDefault="00E4695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1 – Confidential Information</w:t>
      </w:r>
    </w:p>
    <w:p w14:paraId="7F105E75" w14:textId="080503AF" w:rsidR="003070BF" w:rsidRPr="00F21745" w:rsidRDefault="00E4695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For the purpose of this Agreement</w:t>
      </w:r>
      <w:r w:rsidRPr="00F21745">
        <w:rPr>
          <w:sz w:val="20"/>
          <w:szCs w:val="20"/>
        </w:rPr>
        <w:t>, ‘</w:t>
      </w:r>
      <w:r w:rsidRPr="00F21745">
        <w:rPr>
          <w:sz w:val="20"/>
          <w:szCs w:val="20"/>
          <w:lang w:val="ka-GE"/>
        </w:rPr>
        <w:t>Confidential Information</w:t>
      </w:r>
      <w:r w:rsidRPr="00F21745">
        <w:rPr>
          <w:sz w:val="20"/>
          <w:szCs w:val="20"/>
        </w:rPr>
        <w:t>’</w:t>
      </w:r>
      <w:r w:rsidRPr="00F21745">
        <w:rPr>
          <w:sz w:val="20"/>
          <w:szCs w:val="20"/>
          <w:lang w:val="ka-GE"/>
        </w:rPr>
        <w:t xml:space="preserve"> means any strategic and technical development plan, financial terms, business plan, business records, customer/client data, project records, market reports, employee data and business manuals, policies and legal procedures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</w:t>
      </w:r>
      <w:proofErr w:type="spellStart"/>
      <w:r w:rsidRPr="00F21745">
        <w:rPr>
          <w:sz w:val="20"/>
          <w:szCs w:val="20"/>
        </w:rPr>
        <w:t>i</w:t>
      </w:r>
      <w:proofErr w:type="spellEnd"/>
      <w:r w:rsidRPr="00F21745">
        <w:rPr>
          <w:sz w:val="20"/>
          <w:szCs w:val="20"/>
          <w:lang w:val="ka-GE"/>
        </w:rPr>
        <w:t xml:space="preserve">nformation relating to legal </w:t>
      </w:r>
      <w:r w:rsidR="00F06FD3" w:rsidRPr="00F21745">
        <w:rPr>
          <w:sz w:val="20"/>
          <w:szCs w:val="20"/>
        </w:rPr>
        <w:t>procedures;</w:t>
      </w:r>
      <w:r w:rsidRPr="00F21745">
        <w:rPr>
          <w:sz w:val="20"/>
          <w:szCs w:val="20"/>
          <w:lang w:val="ka-GE"/>
        </w:rPr>
        <w:t xml:space="preserve"> technology or basis</w:t>
      </w:r>
      <w:r w:rsidR="00F06FD3" w:rsidRPr="00F21745">
        <w:rPr>
          <w:sz w:val="20"/>
          <w:szCs w:val="20"/>
        </w:rPr>
        <w:t>/grounds;</w:t>
      </w:r>
      <w:r w:rsidRPr="00F21745">
        <w:rPr>
          <w:sz w:val="20"/>
          <w:szCs w:val="20"/>
          <w:lang w:val="ka-GE"/>
        </w:rPr>
        <w:t xml:space="preserve"> scientific, technical, technological, industrial, financial and economic information, including know-how</w:t>
      </w:r>
      <w:r w:rsidR="00F06FD3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information of actual or potential commercial value because such information is not accessible </w:t>
      </w:r>
      <w:r w:rsidR="00F06FD3" w:rsidRPr="00F21745">
        <w:rPr>
          <w:sz w:val="20"/>
          <w:szCs w:val="20"/>
        </w:rPr>
        <w:t>for</w:t>
      </w:r>
      <w:r w:rsidRPr="00F21745">
        <w:rPr>
          <w:sz w:val="20"/>
          <w:szCs w:val="20"/>
          <w:lang w:val="ka-GE"/>
        </w:rPr>
        <w:t xml:space="preserve"> third parties and </w:t>
      </w:r>
      <w:r w:rsidR="00F06FD3" w:rsidRPr="00F21745">
        <w:rPr>
          <w:sz w:val="20"/>
          <w:szCs w:val="20"/>
        </w:rPr>
        <w:t>cannot be freely accessed</w:t>
      </w:r>
      <w:r w:rsidRPr="00F21745">
        <w:rPr>
          <w:sz w:val="20"/>
          <w:szCs w:val="20"/>
          <w:lang w:val="ka-GE"/>
        </w:rPr>
        <w:t xml:space="preserve"> by law</w:t>
      </w:r>
      <w:r w:rsidR="00CF2DE7" w:rsidRPr="00F21745">
        <w:rPr>
          <w:sz w:val="20"/>
          <w:szCs w:val="20"/>
        </w:rPr>
        <w:t>;</w:t>
      </w:r>
      <w:r w:rsidRPr="00F21745">
        <w:rPr>
          <w:sz w:val="20"/>
          <w:szCs w:val="20"/>
          <w:lang w:val="ka-GE"/>
        </w:rPr>
        <w:t xml:space="preserve"> as well as any other information, including agreements already entered into or in the process of </w:t>
      </w:r>
      <w:r w:rsidR="00CF2DE7" w:rsidRPr="00F21745">
        <w:rPr>
          <w:sz w:val="20"/>
          <w:szCs w:val="20"/>
        </w:rPr>
        <w:t>entering into</w:t>
      </w:r>
      <w:r w:rsidRPr="00F21745">
        <w:rPr>
          <w:sz w:val="20"/>
          <w:szCs w:val="20"/>
          <w:lang w:val="ka-GE"/>
        </w:rPr>
        <w:t xml:space="preserve"> by the </w:t>
      </w:r>
      <w:proofErr w:type="spellStart"/>
      <w:r w:rsidR="003C1143" w:rsidRPr="00F21745">
        <w:rPr>
          <w:sz w:val="20"/>
          <w:szCs w:val="20"/>
        </w:rPr>
        <w:t>Disclosee</w:t>
      </w:r>
      <w:proofErr w:type="spellEnd"/>
      <w:r w:rsidR="003C1143" w:rsidRPr="00F21745">
        <w:rPr>
          <w:sz w:val="20"/>
          <w:szCs w:val="20"/>
        </w:rPr>
        <w:t xml:space="preserve"> and the Discloser</w:t>
      </w:r>
      <w:r w:rsidRPr="00F21745">
        <w:rPr>
          <w:sz w:val="20"/>
          <w:szCs w:val="20"/>
          <w:lang w:val="ka-GE"/>
        </w:rPr>
        <w:t xml:space="preserve">, the </w:t>
      </w:r>
      <w:r w:rsidR="00CF2DE7" w:rsidRPr="00F21745">
        <w:rPr>
          <w:sz w:val="20"/>
          <w:szCs w:val="20"/>
        </w:rPr>
        <w:t>subject-matter</w:t>
      </w:r>
      <w:r w:rsidRPr="00F21745">
        <w:rPr>
          <w:sz w:val="20"/>
          <w:szCs w:val="20"/>
          <w:lang w:val="ka-GE"/>
        </w:rPr>
        <w:t xml:space="preserve"> and purposes of the </w:t>
      </w:r>
      <w:r w:rsidR="00CF2DE7" w:rsidRPr="00F21745">
        <w:rPr>
          <w:sz w:val="20"/>
          <w:szCs w:val="20"/>
        </w:rPr>
        <w:t>Agreement;</w:t>
      </w:r>
      <w:r w:rsidRPr="00F21745">
        <w:rPr>
          <w:sz w:val="20"/>
          <w:szCs w:val="20"/>
          <w:lang w:val="ka-GE"/>
        </w:rPr>
        <w:t xml:space="preserve"> the information provided for in this </w:t>
      </w:r>
      <w:r w:rsidR="00CF2DE7" w:rsidRPr="00F21745">
        <w:rPr>
          <w:sz w:val="20"/>
          <w:szCs w:val="20"/>
        </w:rPr>
        <w:t>Agreement</w:t>
      </w:r>
      <w:r w:rsidRPr="00F21745">
        <w:rPr>
          <w:sz w:val="20"/>
          <w:szCs w:val="20"/>
          <w:lang w:val="ka-GE"/>
        </w:rPr>
        <w:t xml:space="preserve">, or information created as a result of this </w:t>
      </w:r>
      <w:r w:rsidR="00CF2DE7" w:rsidRPr="00F21745">
        <w:rPr>
          <w:sz w:val="20"/>
          <w:szCs w:val="20"/>
        </w:rPr>
        <w:t>A</w:t>
      </w:r>
      <w:r w:rsidRPr="00F21745">
        <w:rPr>
          <w:sz w:val="20"/>
          <w:szCs w:val="20"/>
          <w:lang w:val="ka-GE"/>
        </w:rPr>
        <w:t>greement or for commercial purposes</w:t>
      </w:r>
      <w:r w:rsidR="00CF2DE7" w:rsidRPr="00F21745">
        <w:rPr>
          <w:sz w:val="20"/>
          <w:szCs w:val="20"/>
        </w:rPr>
        <w:t xml:space="preserve">, which is </w:t>
      </w:r>
      <w:r w:rsidRPr="00F21745">
        <w:rPr>
          <w:sz w:val="20"/>
          <w:szCs w:val="20"/>
          <w:lang w:val="ka-GE"/>
        </w:rPr>
        <w:t>not intended for third parties</w:t>
      </w:r>
      <w:r w:rsidR="00CF2DE7" w:rsidRPr="00F21745">
        <w:rPr>
          <w:sz w:val="20"/>
          <w:szCs w:val="20"/>
        </w:rPr>
        <w:t>.</w:t>
      </w:r>
    </w:p>
    <w:p w14:paraId="3294C8C4" w14:textId="10E6C47F" w:rsidR="00CF2DE7" w:rsidRPr="00F21745" w:rsidRDefault="00CF2DE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00D05F2" w14:textId="7437D980" w:rsidR="00CF2DE7" w:rsidRPr="00F21745" w:rsidRDefault="00CF2DE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2 </w:t>
      </w:r>
      <w:r w:rsidR="003C1143" w:rsidRPr="00F21745">
        <w:rPr>
          <w:b/>
          <w:bCs/>
          <w:sz w:val="20"/>
          <w:szCs w:val="20"/>
        </w:rPr>
        <w:t>–</w:t>
      </w:r>
      <w:r w:rsidRPr="00F21745">
        <w:rPr>
          <w:b/>
          <w:bCs/>
          <w:sz w:val="20"/>
          <w:szCs w:val="20"/>
        </w:rPr>
        <w:t xml:space="preserve"> </w:t>
      </w:r>
      <w:r w:rsidR="003C1143" w:rsidRPr="00F21745">
        <w:rPr>
          <w:b/>
          <w:bCs/>
          <w:sz w:val="20"/>
          <w:szCs w:val="20"/>
        </w:rPr>
        <w:t>Non-Disclosure Obligation</w:t>
      </w:r>
    </w:p>
    <w:p w14:paraId="538C5509" w14:textId="397E01E9" w:rsidR="00AD3EE6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b/>
          <w:sz w:val="20"/>
          <w:szCs w:val="20"/>
          <w:lang w:val="ka-GE"/>
        </w:rPr>
        <w:t xml:space="preserve">2.1. </w:t>
      </w:r>
      <w:r w:rsidR="003C1143" w:rsidRPr="00F21745">
        <w:rPr>
          <w:b/>
          <w:sz w:val="20"/>
          <w:szCs w:val="20"/>
        </w:rPr>
        <w:t xml:space="preserve">The </w:t>
      </w:r>
      <w:proofErr w:type="spellStart"/>
      <w:r w:rsidR="003C1143" w:rsidRPr="00F21745">
        <w:rPr>
          <w:b/>
          <w:sz w:val="20"/>
          <w:szCs w:val="20"/>
        </w:rPr>
        <w:t>Disclosee</w:t>
      </w:r>
      <w:proofErr w:type="spellEnd"/>
      <w:r w:rsidR="003C1143" w:rsidRPr="00F21745">
        <w:rPr>
          <w:b/>
          <w:sz w:val="20"/>
          <w:szCs w:val="20"/>
        </w:rPr>
        <w:t xml:space="preserve"> shall:</w:t>
      </w:r>
    </w:p>
    <w:p w14:paraId="7D77EAD6" w14:textId="05DF34FB" w:rsidR="003C1143" w:rsidRPr="00F21745" w:rsidRDefault="00E254B8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  <w:lang w:val="ka-GE"/>
        </w:rPr>
        <w:t xml:space="preserve">2.1.1 </w:t>
      </w:r>
      <w:r w:rsidR="003C1143" w:rsidRPr="00F21745">
        <w:rPr>
          <w:sz w:val="20"/>
          <w:szCs w:val="20"/>
        </w:rPr>
        <w:t>Receive and s</w:t>
      </w:r>
      <w:r w:rsidR="003C1143" w:rsidRPr="00F21745">
        <w:rPr>
          <w:sz w:val="20"/>
          <w:szCs w:val="20"/>
          <w:lang w:val="ka-GE"/>
        </w:rPr>
        <w:t xml:space="preserve">afeguard </w:t>
      </w:r>
      <w:r w:rsidR="000A3411" w:rsidRPr="00F21745">
        <w:rPr>
          <w:sz w:val="20"/>
          <w:szCs w:val="20"/>
        </w:rPr>
        <w:t>C</w:t>
      </w:r>
      <w:r w:rsidR="003C1143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3C1143" w:rsidRPr="00F21745">
        <w:rPr>
          <w:sz w:val="20"/>
          <w:szCs w:val="20"/>
          <w:lang w:val="ka-GE"/>
        </w:rPr>
        <w:t>nformation using the same degree of care as it uses to safeguard its own confidential and proprietary information</w:t>
      </w:r>
      <w:r w:rsidR="001471B5" w:rsidRPr="00F21745">
        <w:rPr>
          <w:sz w:val="20"/>
          <w:szCs w:val="20"/>
        </w:rPr>
        <w:t>;</w:t>
      </w:r>
      <w:r w:rsidR="003C1143" w:rsidRPr="00F21745">
        <w:rPr>
          <w:sz w:val="20"/>
          <w:szCs w:val="20"/>
          <w:lang w:val="ka-GE"/>
        </w:rPr>
        <w:t xml:space="preserve"> </w:t>
      </w:r>
    </w:p>
    <w:p w14:paraId="3EED8114" w14:textId="365467D7" w:rsidR="0089657F" w:rsidRPr="00F21745" w:rsidRDefault="00E254B8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  <w:lang w:val="ka-GE"/>
        </w:rPr>
        <w:t>2.1.2</w:t>
      </w:r>
      <w:r w:rsidR="003C1143" w:rsidRPr="00F21745">
        <w:rPr>
          <w:sz w:val="20"/>
          <w:szCs w:val="20"/>
          <w:lang w:val="ka-GE"/>
        </w:rPr>
        <w:t xml:space="preserve"> Protect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="003C1143" w:rsidRPr="00F21745">
        <w:rPr>
          <w:sz w:val="20"/>
          <w:szCs w:val="20"/>
          <w:lang w:val="ka-GE"/>
        </w:rPr>
        <w:t xml:space="preserve">from unauthorized use, </w:t>
      </w:r>
      <w:r w:rsidR="0089657F" w:rsidRPr="00F21745">
        <w:rPr>
          <w:sz w:val="20"/>
          <w:szCs w:val="20"/>
        </w:rPr>
        <w:t>publications</w:t>
      </w:r>
      <w:r w:rsidR="003C1143" w:rsidRPr="00F21745">
        <w:rPr>
          <w:sz w:val="20"/>
          <w:szCs w:val="20"/>
          <w:lang w:val="ka-GE"/>
        </w:rPr>
        <w:t xml:space="preserve"> or disclosure</w:t>
      </w:r>
      <w:r w:rsidR="001471B5" w:rsidRPr="00F21745">
        <w:rPr>
          <w:sz w:val="20"/>
          <w:szCs w:val="20"/>
        </w:rPr>
        <w:t>;</w:t>
      </w:r>
    </w:p>
    <w:p w14:paraId="2AD4FB2C" w14:textId="7DC1F1EF" w:rsidR="00E254B8" w:rsidRPr="00F21745" w:rsidRDefault="0089657F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  <w:r w:rsidRPr="00F21745">
        <w:rPr>
          <w:sz w:val="20"/>
          <w:szCs w:val="20"/>
        </w:rPr>
        <w:t xml:space="preserve">2.1.3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for the purposes of business and contractual relationship with the </w:t>
      </w:r>
      <w:proofErr w:type="gramStart"/>
      <w:r w:rsidRPr="00F21745">
        <w:rPr>
          <w:sz w:val="20"/>
          <w:szCs w:val="20"/>
        </w:rPr>
        <w:t>Discloser</w:t>
      </w:r>
      <w:r w:rsidR="001471B5" w:rsidRPr="00F21745">
        <w:rPr>
          <w:sz w:val="20"/>
          <w:szCs w:val="20"/>
        </w:rPr>
        <w:t>;</w:t>
      </w:r>
      <w:proofErr w:type="gramEnd"/>
      <w:r w:rsidR="00E254B8" w:rsidRPr="00F21745">
        <w:rPr>
          <w:sz w:val="20"/>
          <w:szCs w:val="20"/>
          <w:lang w:val="ka-GE"/>
        </w:rPr>
        <w:t xml:space="preserve"> </w:t>
      </w:r>
    </w:p>
    <w:p w14:paraId="3C9BEA8B" w14:textId="3D8FCCA8" w:rsidR="0089657F" w:rsidRPr="00F21745" w:rsidRDefault="0089657F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2.1.4 Not disclose (directly or indirectly), publish, transmit or otherwise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to it, unless there is written consent of the Discloser to the use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or such disclosure is directly required by applicable </w:t>
      </w:r>
      <w:proofErr w:type="gramStart"/>
      <w:r w:rsidRPr="00F21745">
        <w:rPr>
          <w:sz w:val="20"/>
          <w:szCs w:val="20"/>
        </w:rPr>
        <w:t>law</w:t>
      </w:r>
      <w:r w:rsidR="001471B5" w:rsidRPr="00F21745">
        <w:rPr>
          <w:sz w:val="20"/>
          <w:szCs w:val="20"/>
        </w:rPr>
        <w:t>;</w:t>
      </w:r>
      <w:proofErr w:type="gramEnd"/>
    </w:p>
    <w:p w14:paraId="6791B388" w14:textId="575FDB69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2.1.5 Ensure the provision of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under this Agreement upon a lawful request from a government authority empowered by law and notify the Discloser of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>nformation</w:t>
      </w:r>
      <w:r w:rsidRPr="00F21745">
        <w:rPr>
          <w:sz w:val="20"/>
          <w:szCs w:val="20"/>
        </w:rPr>
        <w:t xml:space="preserve">, unless such notification is prohibited by applicable law or by an order /resolution or other document issued by an authorized </w:t>
      </w:r>
      <w:proofErr w:type="gramStart"/>
      <w:r w:rsidRPr="00F21745">
        <w:rPr>
          <w:sz w:val="20"/>
          <w:szCs w:val="20"/>
        </w:rPr>
        <w:t>body;</w:t>
      </w:r>
      <w:proofErr w:type="gramEnd"/>
    </w:p>
    <w:p w14:paraId="0429E459" w14:textId="7884B39E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2.1.6 Not use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provided </w:t>
      </w:r>
      <w:r w:rsidR="001B546E" w:rsidRPr="00F21745">
        <w:rPr>
          <w:sz w:val="20"/>
          <w:szCs w:val="20"/>
        </w:rPr>
        <w:t xml:space="preserve">to it </w:t>
      </w:r>
      <w:r w:rsidRPr="00F21745">
        <w:rPr>
          <w:sz w:val="20"/>
          <w:szCs w:val="20"/>
        </w:rPr>
        <w:t xml:space="preserve">by the Discloser </w:t>
      </w:r>
      <w:r w:rsidR="001B546E" w:rsidRPr="00F21745">
        <w:rPr>
          <w:sz w:val="20"/>
          <w:szCs w:val="20"/>
        </w:rPr>
        <w:t xml:space="preserve">against this latter </w:t>
      </w:r>
      <w:proofErr w:type="gramStart"/>
      <w:r w:rsidRPr="00F21745">
        <w:rPr>
          <w:sz w:val="20"/>
          <w:szCs w:val="20"/>
        </w:rPr>
        <w:t>in the course of</w:t>
      </w:r>
      <w:proofErr w:type="gramEnd"/>
      <w:r w:rsidRPr="00F21745">
        <w:rPr>
          <w:sz w:val="20"/>
          <w:szCs w:val="20"/>
        </w:rPr>
        <w:t xml:space="preserve"> its commercial activities to compete with the </w:t>
      </w:r>
      <w:proofErr w:type="gramStart"/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;</w:t>
      </w:r>
      <w:proofErr w:type="gramEnd"/>
    </w:p>
    <w:p w14:paraId="6F592A99" w14:textId="0EC42663" w:rsidR="001471B5" w:rsidRPr="00F21745" w:rsidRDefault="001471B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2.1.7. Ensure 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only </w:t>
      </w:r>
      <w:r w:rsidR="001B546E" w:rsidRPr="00F21745">
        <w:rPr>
          <w:sz w:val="20"/>
          <w:szCs w:val="20"/>
        </w:rPr>
        <w:t>for</w:t>
      </w:r>
      <w:r w:rsidRPr="00F21745">
        <w:rPr>
          <w:sz w:val="20"/>
          <w:szCs w:val="20"/>
        </w:rPr>
        <w:t xml:space="preserve"> </w:t>
      </w:r>
      <w:r w:rsidR="001B546E" w:rsidRPr="00F21745">
        <w:rPr>
          <w:sz w:val="20"/>
          <w:szCs w:val="20"/>
        </w:rPr>
        <w:t>those</w:t>
      </w:r>
      <w:r w:rsidRPr="00F21745">
        <w:rPr>
          <w:sz w:val="20"/>
          <w:szCs w:val="20"/>
        </w:rPr>
        <w:t xml:space="preserve"> who need such access to fulfill their obligations under the relevant contractual relationship with the </w:t>
      </w:r>
      <w:r w:rsidR="001B546E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>/</w:t>
      </w:r>
      <w:r w:rsidR="001B546E" w:rsidRPr="00F21745">
        <w:rPr>
          <w:sz w:val="20"/>
          <w:szCs w:val="20"/>
        </w:rPr>
        <w:t xml:space="preserve">to perform </w:t>
      </w:r>
      <w:r w:rsidRPr="00F21745">
        <w:rPr>
          <w:sz w:val="20"/>
          <w:szCs w:val="20"/>
        </w:rPr>
        <w:t xml:space="preserve">work or </w:t>
      </w:r>
      <w:r w:rsidR="001B546E" w:rsidRPr="00F21745">
        <w:rPr>
          <w:sz w:val="20"/>
          <w:szCs w:val="20"/>
        </w:rPr>
        <w:t>for similar</w:t>
      </w:r>
      <w:r w:rsidRPr="00F21745">
        <w:rPr>
          <w:sz w:val="20"/>
          <w:szCs w:val="20"/>
        </w:rPr>
        <w:t xml:space="preserve"> </w:t>
      </w:r>
      <w:proofErr w:type="gramStart"/>
      <w:r w:rsidRPr="00F21745">
        <w:rPr>
          <w:sz w:val="20"/>
          <w:szCs w:val="20"/>
        </w:rPr>
        <w:t>purposes;</w:t>
      </w:r>
      <w:proofErr w:type="gramEnd"/>
      <w:r w:rsidRPr="00F21745">
        <w:rPr>
          <w:sz w:val="20"/>
          <w:szCs w:val="20"/>
        </w:rPr>
        <w:t xml:space="preserve"> </w:t>
      </w:r>
    </w:p>
    <w:p w14:paraId="3FAD7A83" w14:textId="439F9B0E" w:rsidR="008756FB" w:rsidRPr="00F21745" w:rsidRDefault="008756FB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2.1.8 Ensure that all relevant persons having </w:t>
      </w:r>
      <w:r w:rsidR="000A3411" w:rsidRPr="00F21745">
        <w:rPr>
          <w:sz w:val="20"/>
          <w:szCs w:val="20"/>
        </w:rPr>
        <w:t xml:space="preserve">given </w:t>
      </w:r>
      <w:r w:rsidRPr="00F21745">
        <w:rPr>
          <w:sz w:val="20"/>
          <w:szCs w:val="20"/>
        </w:rPr>
        <w:t xml:space="preserve">access to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by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are properly warned that they are strictly prohibited from using or disclosing any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others, or allowing others to use such </w:t>
      </w:r>
      <w:r w:rsidR="000A3411" w:rsidRPr="00F21745">
        <w:rPr>
          <w:sz w:val="20"/>
          <w:szCs w:val="20"/>
        </w:rPr>
        <w:t>C</w:t>
      </w:r>
      <w:r w:rsidR="000A3411" w:rsidRPr="00F21745">
        <w:rPr>
          <w:sz w:val="20"/>
          <w:szCs w:val="20"/>
          <w:lang w:val="ka-GE"/>
        </w:rPr>
        <w:t xml:space="preserve">onfidential </w:t>
      </w:r>
      <w:r w:rsidR="000A3411" w:rsidRPr="00F21745">
        <w:rPr>
          <w:sz w:val="20"/>
          <w:szCs w:val="20"/>
        </w:rPr>
        <w:t>I</w:t>
      </w:r>
      <w:r w:rsidR="000A3411" w:rsidRPr="00F21745">
        <w:rPr>
          <w:sz w:val="20"/>
          <w:szCs w:val="20"/>
          <w:lang w:val="ka-GE"/>
        </w:rPr>
        <w:t xml:space="preserve">nformation </w:t>
      </w:r>
      <w:r w:rsidRPr="00F21745">
        <w:rPr>
          <w:sz w:val="20"/>
          <w:szCs w:val="20"/>
        </w:rPr>
        <w:t xml:space="preserve">to their advantage and/or to the detriment of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5D0C4E96" w14:textId="0DC1C43A" w:rsidR="004E5E55" w:rsidRPr="00F21745" w:rsidRDefault="004E5E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2.1.9 Upon termination of the business relationship between the parties under the relevant contract, based on the written request of the Discloser and within a reasonable time specified by the Discloser, return to the Discloser all records, notes and other written, printed or tangible </w:t>
      </w:r>
      <w:r w:rsidR="007714F4" w:rsidRPr="00F21745">
        <w:rPr>
          <w:sz w:val="20"/>
          <w:szCs w:val="20"/>
        </w:rPr>
        <w:t>material</w:t>
      </w:r>
      <w:r w:rsidRPr="00F21745">
        <w:rPr>
          <w:sz w:val="20"/>
          <w:szCs w:val="20"/>
        </w:rPr>
        <w:t xml:space="preserve"> </w:t>
      </w:r>
      <w:r w:rsidR="007714F4" w:rsidRPr="00F21745">
        <w:rPr>
          <w:sz w:val="20"/>
          <w:szCs w:val="20"/>
        </w:rPr>
        <w:t xml:space="preserve">containing or treated as Confidential Information </w:t>
      </w:r>
      <w:r w:rsidRPr="00F21745">
        <w:rPr>
          <w:sz w:val="20"/>
          <w:szCs w:val="20"/>
        </w:rPr>
        <w:t xml:space="preserve">by the </w:t>
      </w:r>
      <w:r w:rsidR="007714F4" w:rsidRPr="00F21745">
        <w:rPr>
          <w:sz w:val="20"/>
          <w:szCs w:val="20"/>
        </w:rPr>
        <w:t xml:space="preserve">Discloser </w:t>
      </w:r>
      <w:r w:rsidRPr="00F21745">
        <w:rPr>
          <w:sz w:val="20"/>
          <w:szCs w:val="20"/>
        </w:rPr>
        <w:t xml:space="preserve">and </w:t>
      </w:r>
      <w:r w:rsidR="007714F4" w:rsidRPr="00F21745">
        <w:rPr>
          <w:sz w:val="20"/>
          <w:szCs w:val="20"/>
        </w:rPr>
        <w:t xml:space="preserve">maintained with the </w:t>
      </w:r>
      <w:proofErr w:type="spellStart"/>
      <w:r w:rsidR="007714F4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. </w:t>
      </w:r>
      <w:r w:rsidRPr="00F21745">
        <w:rPr>
          <w:sz w:val="20"/>
          <w:szCs w:val="20"/>
        </w:rPr>
        <w:t xml:space="preserve">For the avoidance of any doubt, the </w:t>
      </w:r>
      <w:r w:rsidR="009B4400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confirms that </w:t>
      </w:r>
      <w:r w:rsidR="009B4400" w:rsidRPr="00F21745">
        <w:rPr>
          <w:sz w:val="20"/>
          <w:szCs w:val="20"/>
        </w:rPr>
        <w:t>it</w:t>
      </w:r>
      <w:r w:rsidRPr="00F21745">
        <w:rPr>
          <w:sz w:val="20"/>
          <w:szCs w:val="20"/>
        </w:rPr>
        <w:t xml:space="preserve"> will not have a</w:t>
      </w:r>
      <w:r w:rsidR="00994B27" w:rsidRPr="00F21745">
        <w:rPr>
          <w:sz w:val="20"/>
          <w:szCs w:val="20"/>
        </w:rPr>
        <w:t>ny</w:t>
      </w:r>
      <w:r w:rsidRPr="00F21745">
        <w:rPr>
          <w:sz w:val="20"/>
          <w:szCs w:val="20"/>
        </w:rPr>
        <w:t xml:space="preserve"> claim against the </w:t>
      </w:r>
      <w:proofErr w:type="spellStart"/>
      <w:r w:rsidR="009B4400" w:rsidRPr="00F21745">
        <w:rPr>
          <w:sz w:val="20"/>
          <w:szCs w:val="20"/>
        </w:rPr>
        <w:t>Disclosee</w:t>
      </w:r>
      <w:proofErr w:type="spellEnd"/>
      <w:r w:rsidR="009B4400" w:rsidRPr="00F21745">
        <w:rPr>
          <w:sz w:val="20"/>
          <w:szCs w:val="20"/>
        </w:rPr>
        <w:t xml:space="preserve"> </w:t>
      </w:r>
      <w:r w:rsidRPr="00F21745">
        <w:rPr>
          <w:sz w:val="20"/>
          <w:szCs w:val="20"/>
        </w:rPr>
        <w:t xml:space="preserve">for the destruction of the information that was destroyed at the written request of the </w:t>
      </w:r>
      <w:r w:rsidR="009B4400" w:rsidRPr="00F21745">
        <w:rPr>
          <w:sz w:val="20"/>
          <w:szCs w:val="20"/>
        </w:rPr>
        <w:t>Disclos</w:t>
      </w:r>
      <w:r w:rsidR="00994B27" w:rsidRPr="00F21745">
        <w:rPr>
          <w:sz w:val="20"/>
          <w:szCs w:val="20"/>
        </w:rPr>
        <w:t>er</w:t>
      </w:r>
      <w:r w:rsidRPr="00F21745">
        <w:rPr>
          <w:sz w:val="20"/>
          <w:szCs w:val="20"/>
        </w:rPr>
        <w:t>.</w:t>
      </w:r>
    </w:p>
    <w:p w14:paraId="3C939ACD" w14:textId="251EF7F6" w:rsidR="00994B27" w:rsidRPr="00F21745" w:rsidRDefault="00994B2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2.1.10 </w:t>
      </w:r>
      <w:r w:rsidR="000B20C4" w:rsidRPr="00F21745">
        <w:rPr>
          <w:sz w:val="20"/>
          <w:szCs w:val="20"/>
        </w:rPr>
        <w:t xml:space="preserve">In the course of its business relationship with the Discloser, </w:t>
      </w:r>
      <w:r w:rsidRPr="00F21745">
        <w:rPr>
          <w:sz w:val="20"/>
          <w:szCs w:val="20"/>
        </w:rPr>
        <w:t xml:space="preserve">not </w:t>
      </w:r>
      <w:proofErr w:type="gramStart"/>
      <w:r w:rsidRPr="00F21745">
        <w:rPr>
          <w:sz w:val="20"/>
          <w:szCs w:val="20"/>
        </w:rPr>
        <w:t>enter into</w:t>
      </w:r>
      <w:proofErr w:type="gramEnd"/>
      <w:r w:rsidRPr="00F21745">
        <w:rPr>
          <w:sz w:val="20"/>
          <w:szCs w:val="20"/>
        </w:rPr>
        <w:t xml:space="preserve"> </w:t>
      </w:r>
      <w:r w:rsidR="000B20C4" w:rsidRPr="00F21745">
        <w:rPr>
          <w:sz w:val="20"/>
          <w:szCs w:val="20"/>
        </w:rPr>
        <w:t>contact</w:t>
      </w:r>
      <w:r w:rsidRPr="00F21745">
        <w:rPr>
          <w:sz w:val="20"/>
          <w:szCs w:val="20"/>
        </w:rPr>
        <w:t xml:space="preserve"> with its employees </w:t>
      </w:r>
      <w:r w:rsidR="000B20C4" w:rsidRPr="00F21745">
        <w:rPr>
          <w:sz w:val="20"/>
          <w:szCs w:val="20"/>
        </w:rPr>
        <w:t xml:space="preserve">to obtain </w:t>
      </w:r>
      <w:r w:rsidRPr="00F21745">
        <w:rPr>
          <w:sz w:val="20"/>
          <w:szCs w:val="20"/>
        </w:rPr>
        <w:t xml:space="preserve">any </w:t>
      </w:r>
      <w:r w:rsidR="00397A55" w:rsidRPr="00F21745">
        <w:rPr>
          <w:sz w:val="20"/>
          <w:szCs w:val="20"/>
        </w:rPr>
        <w:t>C</w:t>
      </w:r>
      <w:r w:rsidRPr="00F21745">
        <w:rPr>
          <w:sz w:val="20"/>
          <w:szCs w:val="20"/>
        </w:rPr>
        <w:t xml:space="preserve">onfidential </w:t>
      </w:r>
      <w:r w:rsidR="00397A55" w:rsidRPr="00F21745">
        <w:rPr>
          <w:sz w:val="20"/>
          <w:szCs w:val="20"/>
        </w:rPr>
        <w:t>I</w:t>
      </w:r>
      <w:r w:rsidRPr="00F21745">
        <w:rPr>
          <w:sz w:val="20"/>
          <w:szCs w:val="20"/>
        </w:rPr>
        <w:t>nformation from them</w:t>
      </w:r>
      <w:r w:rsidR="00397A55" w:rsidRPr="00F21745">
        <w:rPr>
          <w:sz w:val="20"/>
          <w:szCs w:val="20"/>
        </w:rPr>
        <w:t xml:space="preserve"> in exchange for anything</w:t>
      </w:r>
      <w:r w:rsidRPr="00F21745">
        <w:rPr>
          <w:sz w:val="20"/>
          <w:szCs w:val="20"/>
        </w:rPr>
        <w:t xml:space="preserve">, or </w:t>
      </w:r>
      <w:r w:rsidR="00397A55" w:rsidRPr="00F21745">
        <w:rPr>
          <w:sz w:val="20"/>
          <w:szCs w:val="20"/>
        </w:rPr>
        <w:t xml:space="preserve">not </w:t>
      </w:r>
      <w:r w:rsidRPr="00F21745">
        <w:rPr>
          <w:sz w:val="20"/>
          <w:szCs w:val="20"/>
        </w:rPr>
        <w:t xml:space="preserve">force any employee of the </w:t>
      </w:r>
      <w:r w:rsidR="00397A5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to terminate employment with the employer (</w:t>
      </w:r>
      <w:r w:rsidR="00397A55" w:rsidRPr="00F21745">
        <w:rPr>
          <w:sz w:val="20"/>
          <w:szCs w:val="20"/>
        </w:rPr>
        <w:t>the Discloser</w:t>
      </w:r>
      <w:r w:rsidRPr="00F21745">
        <w:rPr>
          <w:sz w:val="20"/>
          <w:szCs w:val="20"/>
        </w:rPr>
        <w:t xml:space="preserve">) </w:t>
      </w:r>
      <w:proofErr w:type="gramStart"/>
      <w:r w:rsidRPr="00F21745">
        <w:rPr>
          <w:sz w:val="20"/>
          <w:szCs w:val="20"/>
        </w:rPr>
        <w:t>in order to</w:t>
      </w:r>
      <w:proofErr w:type="gramEnd"/>
      <w:r w:rsidRPr="00F21745">
        <w:rPr>
          <w:sz w:val="20"/>
          <w:szCs w:val="20"/>
        </w:rPr>
        <w:t xml:space="preserve"> receive a </w:t>
      </w:r>
      <w:proofErr w:type="gramStart"/>
      <w:r w:rsidRPr="00F21745">
        <w:rPr>
          <w:sz w:val="20"/>
          <w:szCs w:val="20"/>
        </w:rPr>
        <w:t>job</w:t>
      </w:r>
      <w:proofErr w:type="gramEnd"/>
      <w:r w:rsidRPr="00F21745">
        <w:rPr>
          <w:sz w:val="20"/>
          <w:szCs w:val="20"/>
        </w:rPr>
        <w:t xml:space="preserve"> offer from the </w:t>
      </w:r>
      <w:proofErr w:type="spellStart"/>
      <w:r w:rsidR="00397A5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44D7870A" w14:textId="2708C5CD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lastRenderedPageBreak/>
        <w:t xml:space="preserve">2.1.11 Ensure </w:t>
      </w:r>
      <w:r w:rsidR="00B776B4" w:rsidRPr="00F21745">
        <w:rPr>
          <w:sz w:val="20"/>
          <w:szCs w:val="20"/>
        </w:rPr>
        <w:t>that the</w:t>
      </w:r>
      <w:r w:rsidRPr="00F21745">
        <w:rPr>
          <w:sz w:val="20"/>
          <w:szCs w:val="20"/>
        </w:rPr>
        <w:t xml:space="preserve"> obligation of keeping the information received under this Agreement confidential </w:t>
      </w:r>
      <w:r w:rsidR="00B776B4" w:rsidRPr="00F21745">
        <w:rPr>
          <w:sz w:val="20"/>
          <w:szCs w:val="20"/>
        </w:rPr>
        <w:t xml:space="preserve">is fulfilled </w:t>
      </w:r>
      <w:r w:rsidRPr="00F21745">
        <w:rPr>
          <w:sz w:val="20"/>
          <w:szCs w:val="20"/>
        </w:rPr>
        <w:t>for at least 10 (ten) calendar years from the termination of this Agreement.</w:t>
      </w:r>
    </w:p>
    <w:p w14:paraId="301B51D7" w14:textId="617ABC46" w:rsidR="00397A55" w:rsidRPr="00F21745" w:rsidRDefault="00397A5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2.1.12 The confidentiality requirements set forth in this Agreement are binding </w:t>
      </w:r>
      <w:r w:rsidR="00B776B4" w:rsidRPr="00F21745">
        <w:rPr>
          <w:sz w:val="20"/>
          <w:szCs w:val="20"/>
        </w:rPr>
        <w:t>upon</w:t>
      </w:r>
      <w:r w:rsidRPr="00F21745">
        <w:rPr>
          <w:sz w:val="20"/>
          <w:szCs w:val="20"/>
        </w:rPr>
        <w:t xml:space="preserve"> the </w:t>
      </w:r>
      <w:r w:rsidR="00B776B4" w:rsidRPr="00F21745">
        <w:rPr>
          <w:sz w:val="20"/>
          <w:szCs w:val="20"/>
        </w:rPr>
        <w:t xml:space="preserve">legal </w:t>
      </w:r>
      <w:r w:rsidRPr="00F21745">
        <w:rPr>
          <w:sz w:val="20"/>
          <w:szCs w:val="20"/>
        </w:rPr>
        <w:t xml:space="preserve">successors of the </w:t>
      </w:r>
      <w:proofErr w:type="spellStart"/>
      <w:r w:rsidR="00B776B4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>.</w:t>
      </w:r>
    </w:p>
    <w:p w14:paraId="3C95A870" w14:textId="546BB6D0" w:rsidR="00B776B4" w:rsidRPr="00F21745" w:rsidRDefault="00B776B4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43513981" w14:textId="544480B4" w:rsidR="00B776B4" w:rsidRPr="00F21745" w:rsidRDefault="00B776B4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3 – Information</w:t>
      </w:r>
      <w:r w:rsidR="00142567" w:rsidRPr="00F21745">
        <w:rPr>
          <w:b/>
          <w:bCs/>
          <w:sz w:val="20"/>
          <w:szCs w:val="20"/>
        </w:rPr>
        <w:t xml:space="preserve"> not Regarded as Confidential</w:t>
      </w:r>
      <w:r w:rsidRPr="00F21745">
        <w:rPr>
          <w:b/>
          <w:bCs/>
          <w:sz w:val="20"/>
          <w:szCs w:val="20"/>
        </w:rPr>
        <w:t xml:space="preserve"> </w:t>
      </w:r>
    </w:p>
    <w:p w14:paraId="649AE9AE" w14:textId="08FDB85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 Information shall not </w:t>
      </w:r>
      <w:proofErr w:type="gramStart"/>
      <w:r w:rsidRPr="00F21745">
        <w:rPr>
          <w:sz w:val="20"/>
          <w:szCs w:val="20"/>
        </w:rPr>
        <w:t>be not</w:t>
      </w:r>
      <w:proofErr w:type="gramEnd"/>
      <w:r w:rsidRPr="00F21745">
        <w:rPr>
          <w:sz w:val="20"/>
          <w:szCs w:val="20"/>
        </w:rPr>
        <w:t xml:space="preserve"> regarded as confidential if:</w:t>
      </w:r>
    </w:p>
    <w:p w14:paraId="2603AA7A" w14:textId="5B4907F6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independently obtained it from a third party and has no restrictions on its </w:t>
      </w:r>
      <w:proofErr w:type="gramStart"/>
      <w:r w:rsidRPr="00F21745">
        <w:rPr>
          <w:sz w:val="20"/>
          <w:szCs w:val="20"/>
        </w:rPr>
        <w:t>disclosure;</w:t>
      </w:r>
      <w:proofErr w:type="gramEnd"/>
    </w:p>
    <w:p w14:paraId="75AFE43B" w14:textId="6F2F47E7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3.1.2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develops it independently without relying on Confidential Information transmitted by the </w:t>
      </w:r>
      <w:proofErr w:type="gramStart"/>
      <w:r w:rsidRPr="00F21745">
        <w:rPr>
          <w:sz w:val="20"/>
          <w:szCs w:val="20"/>
        </w:rPr>
        <w:t>Discloser;</w:t>
      </w:r>
      <w:proofErr w:type="gramEnd"/>
    </w:p>
    <w:p w14:paraId="77D3AA6F" w14:textId="7BA56C7A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3.1.3 </w:t>
      </w:r>
      <w:r w:rsidR="00B230C1" w:rsidRPr="00F21745">
        <w:rPr>
          <w:sz w:val="20"/>
          <w:szCs w:val="20"/>
        </w:rPr>
        <w:t xml:space="preserve">The Discloser </w:t>
      </w:r>
      <w:r w:rsidR="006C7C10" w:rsidRPr="00F21745">
        <w:rPr>
          <w:sz w:val="20"/>
          <w:szCs w:val="20"/>
        </w:rPr>
        <w:t>post</w:t>
      </w:r>
      <w:r w:rsidR="00B230C1" w:rsidRPr="00F21745">
        <w:rPr>
          <w:sz w:val="20"/>
          <w:szCs w:val="20"/>
        </w:rPr>
        <w:t>s</w:t>
      </w:r>
      <w:r w:rsidR="006C7C10" w:rsidRPr="00F21745">
        <w:rPr>
          <w:sz w:val="20"/>
          <w:szCs w:val="20"/>
        </w:rPr>
        <w:t xml:space="preserve"> </w:t>
      </w:r>
      <w:r w:rsidR="00B230C1" w:rsidRPr="00F21745">
        <w:rPr>
          <w:sz w:val="20"/>
          <w:szCs w:val="20"/>
        </w:rPr>
        <w:t xml:space="preserve">it </w:t>
      </w:r>
      <w:proofErr w:type="gramStart"/>
      <w:r w:rsidRPr="00F21745">
        <w:rPr>
          <w:sz w:val="20"/>
          <w:szCs w:val="20"/>
        </w:rPr>
        <w:t>publicly;</w:t>
      </w:r>
      <w:proofErr w:type="gramEnd"/>
    </w:p>
    <w:p w14:paraId="0E3E6009" w14:textId="22DF55AD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3.1.4 </w:t>
      </w:r>
      <w:r w:rsidR="006C7C10" w:rsidRPr="00F21745">
        <w:rPr>
          <w:sz w:val="20"/>
          <w:szCs w:val="20"/>
        </w:rPr>
        <w:t>There is</w:t>
      </w:r>
      <w:r w:rsidRPr="00F21745">
        <w:rPr>
          <w:sz w:val="20"/>
          <w:szCs w:val="20"/>
        </w:rPr>
        <w:t xml:space="preserve"> </w:t>
      </w:r>
      <w:r w:rsidR="006C7C10" w:rsidRPr="00F21745">
        <w:rPr>
          <w:sz w:val="20"/>
          <w:szCs w:val="20"/>
        </w:rPr>
        <w:t>a written agreement of the parties on its disclosure an</w:t>
      </w:r>
      <w:r w:rsidR="00B230C1" w:rsidRPr="00F21745">
        <w:rPr>
          <w:sz w:val="20"/>
          <w:szCs w:val="20"/>
        </w:rPr>
        <w:t>d</w:t>
      </w:r>
      <w:r w:rsidR="006C7C10" w:rsidRPr="00F21745">
        <w:rPr>
          <w:sz w:val="20"/>
          <w:szCs w:val="20"/>
        </w:rPr>
        <w:t>/or treating it non-</w:t>
      </w:r>
      <w:proofErr w:type="gramStart"/>
      <w:r w:rsidR="006C7C10" w:rsidRPr="00F21745">
        <w:rPr>
          <w:sz w:val="20"/>
          <w:szCs w:val="20"/>
        </w:rPr>
        <w:t>confidential</w:t>
      </w:r>
      <w:r w:rsidRPr="00F21745">
        <w:rPr>
          <w:sz w:val="20"/>
          <w:szCs w:val="20"/>
        </w:rPr>
        <w:t>;</w:t>
      </w:r>
      <w:proofErr w:type="gramEnd"/>
    </w:p>
    <w:p w14:paraId="630A5B52" w14:textId="19A1F9EE" w:rsidR="00142567" w:rsidRPr="00F21745" w:rsidRDefault="001425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3.1.5 </w:t>
      </w:r>
      <w:r w:rsidR="00B230C1" w:rsidRPr="00F21745">
        <w:rPr>
          <w:sz w:val="20"/>
          <w:szCs w:val="20"/>
        </w:rPr>
        <w:t>It is or has become p</w:t>
      </w:r>
      <w:r w:rsidRPr="00F21745">
        <w:rPr>
          <w:sz w:val="20"/>
          <w:szCs w:val="20"/>
        </w:rPr>
        <w:t>ublicly known after the entry into force of this Agreement.</w:t>
      </w:r>
    </w:p>
    <w:p w14:paraId="75FDD27C" w14:textId="2580D3A3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5A43DFF7" w14:textId="497B1401" w:rsidR="002F7167" w:rsidRPr="00F21745" w:rsidRDefault="002F716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4 – Rights to Confidential Information</w:t>
      </w:r>
    </w:p>
    <w:p w14:paraId="11BB3C30" w14:textId="1F9A2C58" w:rsidR="002F7167" w:rsidRPr="00F21745" w:rsidRDefault="002F716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4.1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acknowledges and agrees that any Confidential Information of the Discloser, including the information related to machinery/equipment, methods, composition or products; all inventions, improvements, copyrighted works and drawings directly attributable to or relating to Confidential Information and </w:t>
      </w:r>
      <w:r w:rsidR="00B23E65" w:rsidRPr="00F21745">
        <w:rPr>
          <w:sz w:val="20"/>
          <w:szCs w:val="20"/>
        </w:rPr>
        <w:t>the</w:t>
      </w:r>
      <w:r w:rsidRPr="00F21745">
        <w:rPr>
          <w:sz w:val="20"/>
          <w:szCs w:val="20"/>
        </w:rPr>
        <w:t xml:space="preserve"> sale, use, licensing or franchising</w:t>
      </w:r>
      <w:r w:rsidR="00B23E65" w:rsidRPr="00F21745">
        <w:rPr>
          <w:sz w:val="20"/>
          <w:szCs w:val="20"/>
        </w:rPr>
        <w:t xml:space="preserve"> thereof</w:t>
      </w:r>
      <w:r w:rsidRPr="00F21745">
        <w:rPr>
          <w:sz w:val="20"/>
          <w:szCs w:val="20"/>
        </w:rPr>
        <w:t xml:space="preserve">; or ideas, concepts, methods or practices are the exclusive property of the </w:t>
      </w:r>
      <w:r w:rsidR="00B23E65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the </w:t>
      </w:r>
      <w:proofErr w:type="spellStart"/>
      <w:r w:rsidR="00B23E65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has no right to them. </w:t>
      </w:r>
    </w:p>
    <w:p w14:paraId="78A3FBFD" w14:textId="460718D0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194FBFCD" w14:textId="26D277A4" w:rsidR="00B23E65" w:rsidRPr="00F21745" w:rsidRDefault="00B23E65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5 – Duration and Termination of Agreement </w:t>
      </w:r>
    </w:p>
    <w:p w14:paraId="6EFEFC16" w14:textId="77777777" w:rsidR="00865A14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5.1 This Agreement shall </w:t>
      </w:r>
      <w:r w:rsidR="00372359" w:rsidRPr="00F21745">
        <w:rPr>
          <w:sz w:val="20"/>
          <w:szCs w:val="20"/>
        </w:rPr>
        <w:t>take effect</w:t>
      </w:r>
      <w:r w:rsidRPr="00F21745">
        <w:rPr>
          <w:sz w:val="20"/>
          <w:szCs w:val="20"/>
        </w:rPr>
        <w:t xml:space="preserve"> from the moment of its </w:t>
      </w:r>
      <w:r w:rsidR="00372359" w:rsidRPr="00F21745">
        <w:rPr>
          <w:sz w:val="20"/>
          <w:szCs w:val="20"/>
        </w:rPr>
        <w:t>signature</w:t>
      </w:r>
      <w:r w:rsidRPr="00F21745">
        <w:rPr>
          <w:sz w:val="20"/>
          <w:szCs w:val="20"/>
        </w:rPr>
        <w:t xml:space="preserve"> and </w:t>
      </w:r>
      <w:r w:rsidR="00372359" w:rsidRPr="00F21745">
        <w:rPr>
          <w:sz w:val="20"/>
          <w:szCs w:val="20"/>
        </w:rPr>
        <w:t>be</w:t>
      </w:r>
      <w:r w:rsidRPr="00F21745">
        <w:rPr>
          <w:sz w:val="20"/>
          <w:szCs w:val="20"/>
        </w:rPr>
        <w:t xml:space="preserve"> valid for the </w:t>
      </w:r>
      <w:r w:rsidR="00372359" w:rsidRPr="00F21745">
        <w:rPr>
          <w:sz w:val="20"/>
          <w:szCs w:val="20"/>
        </w:rPr>
        <w:t xml:space="preserve">duration </w:t>
      </w:r>
      <w:r w:rsidRPr="00F21745">
        <w:rPr>
          <w:sz w:val="20"/>
          <w:szCs w:val="20"/>
        </w:rPr>
        <w:t xml:space="preserve">of the </w:t>
      </w:r>
      <w:r w:rsidR="00D7061C" w:rsidRPr="00F21745">
        <w:rPr>
          <w:sz w:val="20"/>
          <w:szCs w:val="20"/>
        </w:rPr>
        <w:t>contracts agreed between the parties</w:t>
      </w:r>
      <w:r w:rsidRPr="00F21745">
        <w:rPr>
          <w:sz w:val="20"/>
          <w:szCs w:val="20"/>
        </w:rPr>
        <w:t>, except for the obligation provided for in paragraph 2.1.11</w:t>
      </w:r>
      <w:r w:rsidR="00D7061C" w:rsidRPr="00F21745">
        <w:rPr>
          <w:sz w:val="20"/>
          <w:szCs w:val="20"/>
        </w:rPr>
        <w:t xml:space="preserve"> o</w:t>
      </w:r>
      <w:r w:rsidRPr="00F21745">
        <w:rPr>
          <w:sz w:val="20"/>
          <w:szCs w:val="20"/>
        </w:rPr>
        <w:t xml:space="preserve">f this Agreement, which </w:t>
      </w:r>
      <w:r w:rsidR="00D7061C" w:rsidRPr="00F21745">
        <w:rPr>
          <w:sz w:val="20"/>
          <w:szCs w:val="20"/>
        </w:rPr>
        <w:t>shall be</w:t>
      </w:r>
      <w:r w:rsidRPr="00F21745">
        <w:rPr>
          <w:sz w:val="20"/>
          <w:szCs w:val="20"/>
        </w:rPr>
        <w:t xml:space="preserve"> </w:t>
      </w:r>
      <w:r w:rsidR="00865A14" w:rsidRPr="00F21745">
        <w:rPr>
          <w:sz w:val="20"/>
          <w:szCs w:val="20"/>
        </w:rPr>
        <w:t xml:space="preserve">effective for at least 10 (ten) calendar years after termination of this Agreement for any reason (including expiration). </w:t>
      </w:r>
    </w:p>
    <w:p w14:paraId="7ED5A505" w14:textId="40F4160E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5.2. This Agreement may be terminated early:</w:t>
      </w:r>
    </w:p>
    <w:p w14:paraId="6528A481" w14:textId="4C3E629D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5.2.1 By written </w:t>
      </w:r>
      <w:r w:rsidR="00865A14" w:rsidRPr="00F21745">
        <w:rPr>
          <w:sz w:val="20"/>
          <w:szCs w:val="20"/>
        </w:rPr>
        <w:t>arrangement between</w:t>
      </w:r>
      <w:r w:rsidRPr="00F21745">
        <w:rPr>
          <w:sz w:val="20"/>
          <w:szCs w:val="20"/>
        </w:rPr>
        <w:t xml:space="preserve"> the </w:t>
      </w:r>
      <w:proofErr w:type="gramStart"/>
      <w:r w:rsidRPr="00F21745">
        <w:rPr>
          <w:sz w:val="20"/>
          <w:szCs w:val="20"/>
        </w:rPr>
        <w:t>parties;</w:t>
      </w:r>
      <w:proofErr w:type="gramEnd"/>
    </w:p>
    <w:p w14:paraId="7344936F" w14:textId="3F3EECB2" w:rsidR="00B23E65" w:rsidRPr="00F21745" w:rsidRDefault="00B23E65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5.2.2 By sending a written notice </w:t>
      </w:r>
      <w:r w:rsidR="00B359A1" w:rsidRPr="00F21745">
        <w:rPr>
          <w:sz w:val="20"/>
          <w:szCs w:val="20"/>
        </w:rPr>
        <w:t xml:space="preserve">by one of the parties </w:t>
      </w:r>
      <w:r w:rsidRPr="00F21745">
        <w:rPr>
          <w:sz w:val="20"/>
          <w:szCs w:val="20"/>
        </w:rPr>
        <w:t xml:space="preserve">to </w:t>
      </w:r>
      <w:r w:rsidR="00B359A1" w:rsidRPr="00F21745">
        <w:rPr>
          <w:sz w:val="20"/>
          <w:szCs w:val="20"/>
        </w:rPr>
        <w:t xml:space="preserve">this Agreement to the other </w:t>
      </w:r>
      <w:r w:rsidRPr="00F21745">
        <w:rPr>
          <w:sz w:val="20"/>
          <w:szCs w:val="20"/>
        </w:rPr>
        <w:t>party 10 (ten) calendar days prior to termination</w:t>
      </w:r>
      <w:r w:rsidR="00B359A1" w:rsidRPr="00F21745">
        <w:rPr>
          <w:sz w:val="20"/>
          <w:szCs w:val="20"/>
        </w:rPr>
        <w:t>.</w:t>
      </w:r>
    </w:p>
    <w:p w14:paraId="6C0B4918" w14:textId="0800209F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F12FCD6" w14:textId="3A70E3BD" w:rsidR="00B359A1" w:rsidRPr="00F21745" w:rsidRDefault="00B359A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6 - Liability of the Parties</w:t>
      </w:r>
    </w:p>
    <w:p w14:paraId="567A6705" w14:textId="2D57A5F7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6.1 The parties are liable for non-fulfillment and/or improper fulfillment of the terms and conditions of this Agreement as prescribed by the current legislation of Georgia.</w:t>
      </w:r>
    </w:p>
    <w:p w14:paraId="07F033D4" w14:textId="0D301EB3" w:rsidR="00B359A1" w:rsidRPr="00F21745" w:rsidRDefault="00B359A1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6.2. The Discloser may claim damages from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if the </w:t>
      </w:r>
      <w:proofErr w:type="spellStart"/>
      <w:r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fails to fulfill or improperly fulfills its obligations under this </w:t>
      </w:r>
      <w:proofErr w:type="gramStart"/>
      <w:r w:rsidRPr="00F21745">
        <w:rPr>
          <w:sz w:val="20"/>
          <w:szCs w:val="20"/>
        </w:rPr>
        <w:t>Agreement, or</w:t>
      </w:r>
      <w:proofErr w:type="gramEnd"/>
      <w:r w:rsidRPr="00F21745">
        <w:rPr>
          <w:sz w:val="20"/>
          <w:szCs w:val="20"/>
        </w:rPr>
        <w:t xml:space="preserve"> takes any action that has caused damage to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. If the </w:t>
      </w:r>
      <w:proofErr w:type="spellStart"/>
      <w:r w:rsidR="00BE2D9F" w:rsidRPr="00F21745">
        <w:rPr>
          <w:sz w:val="20"/>
          <w:szCs w:val="20"/>
        </w:rPr>
        <w:t>Disclosee</w:t>
      </w:r>
      <w:proofErr w:type="spellEnd"/>
      <w:r w:rsidRPr="00F21745">
        <w:rPr>
          <w:sz w:val="20"/>
          <w:szCs w:val="20"/>
        </w:rPr>
        <w:t xml:space="preserve"> does not agree with the </w:t>
      </w:r>
      <w:r w:rsidR="00BE2D9F" w:rsidRPr="00F21745">
        <w:rPr>
          <w:sz w:val="20"/>
          <w:szCs w:val="20"/>
        </w:rPr>
        <w:t xml:space="preserve">claim raised </w:t>
      </w:r>
      <w:r w:rsidRPr="00F21745">
        <w:rPr>
          <w:sz w:val="20"/>
          <w:szCs w:val="20"/>
        </w:rPr>
        <w:t xml:space="preserve">by the </w:t>
      </w:r>
      <w:r w:rsidR="00BE2D9F" w:rsidRPr="00F21745">
        <w:rPr>
          <w:sz w:val="20"/>
          <w:szCs w:val="20"/>
        </w:rPr>
        <w:t>Discloser</w:t>
      </w:r>
      <w:r w:rsidRPr="00F21745">
        <w:rPr>
          <w:sz w:val="20"/>
          <w:szCs w:val="20"/>
        </w:rPr>
        <w:t xml:space="preserve"> and </w:t>
      </w:r>
      <w:r w:rsidR="00BE2D9F" w:rsidRPr="00F21745">
        <w:rPr>
          <w:sz w:val="20"/>
          <w:szCs w:val="20"/>
        </w:rPr>
        <w:t xml:space="preserve">the parties fail to reach agreement through </w:t>
      </w:r>
      <w:r w:rsidRPr="00F21745">
        <w:rPr>
          <w:sz w:val="20"/>
          <w:szCs w:val="20"/>
        </w:rPr>
        <w:t xml:space="preserve">negotiations, the dispute shall be </w:t>
      </w:r>
      <w:r w:rsidR="00BE2D9F" w:rsidRPr="00F21745">
        <w:rPr>
          <w:sz w:val="20"/>
          <w:szCs w:val="20"/>
        </w:rPr>
        <w:t xml:space="preserve">resolved under </w:t>
      </w:r>
      <w:r w:rsidRPr="00F21745">
        <w:rPr>
          <w:sz w:val="20"/>
          <w:szCs w:val="20"/>
        </w:rPr>
        <w:t>Article 7 of this Agreement.</w:t>
      </w:r>
    </w:p>
    <w:p w14:paraId="0A16756C" w14:textId="1AA37326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0B853427" w14:textId="55EDA6F8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>Article 7 – Settlement of Disputes</w:t>
      </w:r>
    </w:p>
    <w:p w14:paraId="2A56E1AE" w14:textId="553569B3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7.1 Any disputes and disagreements between the parties shall be resolved through negotiations.</w:t>
      </w:r>
    </w:p>
    <w:p w14:paraId="621CA4E1" w14:textId="438AF01A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7.2 In case of failure to resolve any dispute or disagreement through negotiation, the parties agree that the dispute shall be considered by the Tbilisi City Court.</w:t>
      </w:r>
    </w:p>
    <w:p w14:paraId="192B4D71" w14:textId="45A4B349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>7.3 Issues not covered by this Agreement shall be governed by the laws of Georgia.</w:t>
      </w:r>
    </w:p>
    <w:p w14:paraId="5A7ED2EE" w14:textId="4E6EE561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7B3BED56" w14:textId="3498CC17" w:rsidR="007910D7" w:rsidRPr="00F21745" w:rsidRDefault="007910D7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F21745">
        <w:rPr>
          <w:b/>
          <w:bCs/>
          <w:sz w:val="20"/>
          <w:szCs w:val="20"/>
        </w:rPr>
        <w:t xml:space="preserve">Article 8 - Other </w:t>
      </w:r>
      <w:r w:rsidR="00641E81" w:rsidRPr="00F21745">
        <w:rPr>
          <w:b/>
          <w:bCs/>
          <w:sz w:val="20"/>
          <w:szCs w:val="20"/>
        </w:rPr>
        <w:t>Provisions</w:t>
      </w:r>
    </w:p>
    <w:p w14:paraId="450CE90A" w14:textId="68DCDED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8.1 This Agreement is drawn up in two </w:t>
      </w:r>
      <w:r w:rsidR="00641E81" w:rsidRPr="00F21745">
        <w:rPr>
          <w:sz w:val="20"/>
          <w:szCs w:val="20"/>
        </w:rPr>
        <w:t>equally binding counterparts in Georgian</w:t>
      </w:r>
      <w:r w:rsidRPr="00F21745">
        <w:rPr>
          <w:sz w:val="20"/>
          <w:szCs w:val="20"/>
        </w:rPr>
        <w:t xml:space="preserve">, one </w:t>
      </w:r>
      <w:r w:rsidR="00641E81" w:rsidRPr="00F21745">
        <w:rPr>
          <w:sz w:val="20"/>
          <w:szCs w:val="20"/>
        </w:rPr>
        <w:t>counterpart</w:t>
      </w:r>
      <w:r w:rsidRPr="00F21745">
        <w:rPr>
          <w:sz w:val="20"/>
          <w:szCs w:val="20"/>
        </w:rPr>
        <w:t xml:space="preserve"> of which shall be given to each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>arty.</w:t>
      </w:r>
    </w:p>
    <w:p w14:paraId="1B54F495" w14:textId="55B7445D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8.2 Amendments to this Agreement may be made only by agreement </w:t>
      </w:r>
      <w:r w:rsidR="00641E81" w:rsidRPr="00F21745">
        <w:rPr>
          <w:sz w:val="20"/>
          <w:szCs w:val="20"/>
        </w:rPr>
        <w:t>between</w:t>
      </w:r>
      <w:r w:rsidRPr="00F21745">
        <w:rPr>
          <w:sz w:val="20"/>
          <w:szCs w:val="20"/>
        </w:rPr>
        <w:t xml:space="preserve"> the </w:t>
      </w:r>
      <w:r w:rsidR="00641E81" w:rsidRPr="00F21745">
        <w:rPr>
          <w:sz w:val="20"/>
          <w:szCs w:val="20"/>
        </w:rPr>
        <w:t>p</w:t>
      </w:r>
      <w:r w:rsidRPr="00F21745">
        <w:rPr>
          <w:sz w:val="20"/>
          <w:szCs w:val="20"/>
        </w:rPr>
        <w:t xml:space="preserve">arties. </w:t>
      </w:r>
      <w:r w:rsidR="00641E81" w:rsidRPr="00F21745">
        <w:rPr>
          <w:sz w:val="20"/>
          <w:szCs w:val="20"/>
        </w:rPr>
        <w:t>Besides</w:t>
      </w:r>
      <w:r w:rsidRPr="00F21745">
        <w:rPr>
          <w:sz w:val="20"/>
          <w:szCs w:val="20"/>
        </w:rPr>
        <w:t xml:space="preserve">, the amendment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be made in writing and duly signed by the parties.</w:t>
      </w:r>
    </w:p>
    <w:p w14:paraId="0F6289D1" w14:textId="4C05D77E" w:rsidR="007910D7" w:rsidRPr="00F21745" w:rsidRDefault="007910D7" w:rsidP="00F21745">
      <w:pPr>
        <w:spacing w:before="60" w:after="60" w:line="288" w:lineRule="auto"/>
        <w:jc w:val="both"/>
        <w:rPr>
          <w:sz w:val="20"/>
          <w:szCs w:val="20"/>
        </w:rPr>
      </w:pPr>
      <w:r w:rsidRPr="00F21745">
        <w:rPr>
          <w:sz w:val="20"/>
          <w:szCs w:val="20"/>
        </w:rPr>
        <w:t xml:space="preserve">8.3 Cancellation of any </w:t>
      </w:r>
      <w:r w:rsidR="00641E81" w:rsidRPr="00F21745">
        <w:rPr>
          <w:sz w:val="20"/>
          <w:szCs w:val="20"/>
        </w:rPr>
        <w:t>provision</w:t>
      </w:r>
      <w:r w:rsidRPr="00F21745">
        <w:rPr>
          <w:sz w:val="20"/>
          <w:szCs w:val="20"/>
        </w:rPr>
        <w:t xml:space="preserve"> of this </w:t>
      </w:r>
      <w:r w:rsidR="00641E81" w:rsidRPr="00F21745">
        <w:rPr>
          <w:sz w:val="20"/>
          <w:szCs w:val="20"/>
        </w:rPr>
        <w:t>A</w:t>
      </w:r>
      <w:r w:rsidRPr="00F21745">
        <w:rPr>
          <w:sz w:val="20"/>
          <w:szCs w:val="20"/>
        </w:rPr>
        <w:t xml:space="preserve">greement </w:t>
      </w:r>
      <w:r w:rsidR="00641E81" w:rsidRPr="00F21745">
        <w:rPr>
          <w:sz w:val="20"/>
          <w:szCs w:val="20"/>
        </w:rPr>
        <w:t>shall</w:t>
      </w:r>
      <w:r w:rsidRPr="00F21745">
        <w:rPr>
          <w:sz w:val="20"/>
          <w:szCs w:val="20"/>
        </w:rPr>
        <w:t xml:space="preserve"> not invalidate the whole agreement or </w:t>
      </w:r>
      <w:r w:rsidR="00641E81" w:rsidRPr="00F21745">
        <w:rPr>
          <w:sz w:val="20"/>
          <w:szCs w:val="20"/>
        </w:rPr>
        <w:t>other provisions thereof</w:t>
      </w:r>
      <w:r w:rsidRPr="00F21745">
        <w:rPr>
          <w:sz w:val="20"/>
          <w:szCs w:val="20"/>
        </w:rPr>
        <w:t>.</w:t>
      </w:r>
    </w:p>
    <w:p w14:paraId="1728E081" w14:textId="163985A4" w:rsidR="00641E81" w:rsidRPr="00F21745" w:rsidRDefault="00641E81" w:rsidP="00F21745">
      <w:pPr>
        <w:spacing w:before="60" w:after="60" w:line="288" w:lineRule="auto"/>
        <w:jc w:val="both"/>
        <w:rPr>
          <w:sz w:val="20"/>
          <w:szCs w:val="20"/>
        </w:rPr>
      </w:pPr>
    </w:p>
    <w:p w14:paraId="37C890B6" w14:textId="3B684C0E" w:rsidR="00641E81" w:rsidRPr="00F21745" w:rsidRDefault="00641E81" w:rsidP="00F21745">
      <w:pPr>
        <w:spacing w:before="60" w:after="60" w:line="288" w:lineRule="auto"/>
        <w:jc w:val="center"/>
        <w:rPr>
          <w:b/>
          <w:bCs/>
          <w:sz w:val="20"/>
          <w:szCs w:val="20"/>
        </w:rPr>
      </w:pPr>
      <w:r w:rsidRPr="002A4A9E">
        <w:rPr>
          <w:b/>
          <w:bCs/>
          <w:sz w:val="20"/>
          <w:szCs w:val="20"/>
        </w:rPr>
        <w:lastRenderedPageBreak/>
        <w:t>Article 10 -</w:t>
      </w:r>
      <w:r w:rsidRPr="00F21745">
        <w:rPr>
          <w:b/>
          <w:bCs/>
          <w:sz w:val="20"/>
          <w:szCs w:val="20"/>
        </w:rPr>
        <w:t xml:space="preserve"> Details and Signatures of the Parties</w:t>
      </w:r>
    </w:p>
    <w:p w14:paraId="778AECC1" w14:textId="77777777" w:rsidR="00AD3EE6" w:rsidRPr="00F21745" w:rsidRDefault="00AD3EE6" w:rsidP="00F21745">
      <w:pPr>
        <w:spacing w:before="60" w:after="60" w:line="288" w:lineRule="auto"/>
        <w:jc w:val="both"/>
        <w:rPr>
          <w:sz w:val="20"/>
          <w:szCs w:val="20"/>
          <w:lang w:val="ka-GE"/>
        </w:rPr>
      </w:pPr>
    </w:p>
    <w:p w14:paraId="079AAF9F" w14:textId="77777777" w:rsidR="00242F4A" w:rsidRPr="00F21745" w:rsidRDefault="00242F4A" w:rsidP="00F21745">
      <w:pPr>
        <w:spacing w:before="60" w:after="60" w:line="288" w:lineRule="auto"/>
        <w:jc w:val="center"/>
        <w:rPr>
          <w:b/>
          <w:sz w:val="20"/>
          <w:szCs w:val="20"/>
          <w:lang w:val="ka-GE"/>
        </w:rPr>
      </w:pPr>
      <w:bookmarkStart w:id="2" w:name="_DV_M63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5235"/>
      </w:tblGrid>
      <w:tr w:rsidR="00AD3EE6" w:rsidRPr="00F21745" w14:paraId="6EBD1B87" w14:textId="77777777" w:rsidTr="003A0B48">
        <w:tc>
          <w:tcPr>
            <w:tcW w:w="5324" w:type="dxa"/>
            <w:shd w:val="clear" w:color="auto" w:fill="auto"/>
          </w:tcPr>
          <w:p w14:paraId="54500D93" w14:textId="457024C9" w:rsidR="00AD3EE6" w:rsidRPr="00F21745" w:rsidRDefault="00EB3D57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---------</w:t>
            </w:r>
            <w:r w:rsidR="00641E81" w:rsidRPr="00F21745">
              <w:rPr>
                <w:b/>
                <w:sz w:val="20"/>
                <w:szCs w:val="20"/>
              </w:rPr>
              <w:t xml:space="preserve"> LLC</w:t>
            </w:r>
          </w:p>
          <w:p w14:paraId="08C71DD0" w14:textId="6463D714" w:rsidR="005E0000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[Address]</w:t>
            </w:r>
          </w:p>
          <w:p w14:paraId="22F67D1E" w14:textId="77777777" w:rsidR="00EB3D57" w:rsidRPr="00F21745" w:rsidRDefault="00EB3D57" w:rsidP="00F21745">
            <w:pPr>
              <w:spacing w:before="60" w:after="60" w:line="288" w:lineRule="auto"/>
              <w:rPr>
                <w:sz w:val="20"/>
                <w:szCs w:val="20"/>
                <w:lang w:val="ka-GE"/>
              </w:rPr>
            </w:pPr>
          </w:p>
          <w:p w14:paraId="1E25AC11" w14:textId="0E450581" w:rsidR="00AD3EE6" w:rsidRPr="00F21745" w:rsidRDefault="00641E81" w:rsidP="00F21745">
            <w:pPr>
              <w:spacing w:before="60" w:after="60" w:line="288" w:lineRule="auto"/>
              <w:rPr>
                <w:sz w:val="20"/>
                <w:szCs w:val="20"/>
              </w:rPr>
            </w:pPr>
            <w:r w:rsidRPr="00F21745">
              <w:rPr>
                <w:sz w:val="20"/>
                <w:szCs w:val="20"/>
              </w:rPr>
              <w:t>Identification number:</w:t>
            </w:r>
            <w:r w:rsidR="00AD3EE6" w:rsidRPr="00F21745">
              <w:rPr>
                <w:sz w:val="20"/>
                <w:szCs w:val="20"/>
                <w:lang w:val="ka-GE"/>
              </w:rPr>
              <w:t xml:space="preserve"> </w:t>
            </w:r>
          </w:p>
          <w:p w14:paraId="2646D368" w14:textId="77777777" w:rsidR="00242F4A" w:rsidRPr="00F21745" w:rsidRDefault="00242F4A" w:rsidP="00F21745">
            <w:pPr>
              <w:spacing w:before="60" w:after="60" w:line="288" w:lineRule="auto"/>
              <w:jc w:val="both"/>
              <w:rPr>
                <w:sz w:val="20"/>
                <w:szCs w:val="20"/>
                <w:lang w:val="ka-GE"/>
              </w:rPr>
            </w:pPr>
          </w:p>
          <w:p w14:paraId="49F1465A" w14:textId="3BB480F0" w:rsidR="00A569D0" w:rsidRPr="00F21745" w:rsidRDefault="0037512C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>--------</w:t>
            </w:r>
            <w:r w:rsidR="0098718A" w:rsidRPr="00F21745">
              <w:rPr>
                <w:noProof/>
                <w:sz w:val="20"/>
                <w:szCs w:val="20"/>
                <w:lang w:val="ka-GE"/>
              </w:rPr>
              <w:t>---------------------</w:t>
            </w:r>
          </w:p>
          <w:p w14:paraId="6D4ED37B" w14:textId="45694B68" w:rsidR="00A569D0" w:rsidRPr="00F21745" w:rsidRDefault="00F21745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</w:rPr>
            </w:pPr>
            <w:r w:rsidRPr="00F21745">
              <w:rPr>
                <w:b/>
                <w:sz w:val="20"/>
                <w:szCs w:val="20"/>
              </w:rPr>
              <w:t>[Full name]</w:t>
            </w:r>
          </w:p>
          <w:p w14:paraId="4824D5B1" w14:textId="4D098B9F" w:rsidR="005E0000" w:rsidRPr="00F21745" w:rsidRDefault="00EB3D57" w:rsidP="00F21745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1745">
              <w:rPr>
                <w:b/>
                <w:sz w:val="20"/>
                <w:szCs w:val="20"/>
                <w:lang w:val="ka-GE"/>
              </w:rPr>
              <w:t>[</w:t>
            </w:r>
            <w:r w:rsidR="00F21745" w:rsidRPr="00F21745">
              <w:rPr>
                <w:b/>
                <w:sz w:val="20"/>
                <w:szCs w:val="20"/>
              </w:rPr>
              <w:t>Position</w:t>
            </w:r>
            <w:r w:rsidRPr="00F21745">
              <w:rPr>
                <w:b/>
                <w:sz w:val="20"/>
                <w:szCs w:val="20"/>
                <w:lang w:val="ka-GE"/>
              </w:rPr>
              <w:t>]</w:t>
            </w:r>
          </w:p>
        </w:tc>
        <w:tc>
          <w:tcPr>
            <w:tcW w:w="5324" w:type="dxa"/>
            <w:shd w:val="clear" w:color="auto" w:fill="auto"/>
          </w:tcPr>
          <w:p w14:paraId="4826CFD3" w14:textId="15049379" w:rsidR="00AD3EE6" w:rsidRPr="00F21745" w:rsidRDefault="00F21745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noProof/>
                <w:sz w:val="20"/>
                <w:szCs w:val="20"/>
                <w:lang w:val="ka-GE"/>
              </w:rPr>
              <w:t>JSC ProCredit Bank</w:t>
            </w:r>
          </w:p>
          <w:p w14:paraId="549ED8B5" w14:textId="204A8F4D" w:rsidR="00AD3EE6" w:rsidRPr="00F21745" w:rsidRDefault="005E0000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</w:t>
            </w:r>
            <w:r w:rsidR="00F21745" w:rsidRPr="00F21745">
              <w:rPr>
                <w:noProof/>
                <w:sz w:val="20"/>
                <w:szCs w:val="20"/>
                <w:lang w:val="ka-GE"/>
              </w:rPr>
              <w:t>No 21 Al.</w:t>
            </w:r>
            <w:r w:rsidR="00F21745" w:rsidRPr="00F21745">
              <w:rPr>
                <w:noProof/>
                <w:sz w:val="20"/>
                <w:szCs w:val="20"/>
              </w:rPr>
              <w:t xml:space="preserve"> Kazbegi Avenue, Tbilisi</w:t>
            </w:r>
          </w:p>
          <w:p w14:paraId="029C8C11" w14:textId="77777777" w:rsidR="005E0000" w:rsidRPr="00F21745" w:rsidRDefault="005E0000" w:rsidP="00F21745">
            <w:pPr>
              <w:spacing w:before="60" w:after="60" w:line="288" w:lineRule="auto"/>
              <w:jc w:val="right"/>
              <w:rPr>
                <w:sz w:val="20"/>
                <w:szCs w:val="20"/>
                <w:lang w:val="ka-GE"/>
              </w:rPr>
            </w:pPr>
          </w:p>
          <w:p w14:paraId="6CEC890B" w14:textId="0B93A983" w:rsidR="00AD3EE6" w:rsidRPr="00F21745" w:rsidRDefault="00F21745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sz w:val="20"/>
                <w:szCs w:val="20"/>
                <w:lang w:val="ka-GE"/>
              </w:rPr>
              <w:t xml:space="preserve">Identification number: </w:t>
            </w:r>
            <w:r w:rsidR="0037512C" w:rsidRPr="00F21745">
              <w:rPr>
                <w:noProof/>
                <w:sz w:val="20"/>
                <w:szCs w:val="20"/>
                <w:lang w:val="ka-GE"/>
              </w:rPr>
              <w:t>204851197</w:t>
            </w:r>
          </w:p>
          <w:p w14:paraId="77D66D11" w14:textId="77777777" w:rsidR="00AD3EE6" w:rsidRPr="00F21745" w:rsidRDefault="00AD3EE6" w:rsidP="00F21745">
            <w:pPr>
              <w:spacing w:before="60" w:after="60" w:line="288" w:lineRule="auto"/>
              <w:jc w:val="right"/>
              <w:rPr>
                <w:noProof/>
                <w:sz w:val="20"/>
                <w:szCs w:val="20"/>
                <w:lang w:val="ka-GE"/>
              </w:rPr>
            </w:pPr>
          </w:p>
          <w:p w14:paraId="76FEF053" w14:textId="5EB4C374" w:rsidR="0037512C" w:rsidRPr="00F21745" w:rsidRDefault="005E0000" w:rsidP="00F21745">
            <w:pPr>
              <w:spacing w:before="60" w:after="60" w:line="288" w:lineRule="auto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</w:t>
            </w:r>
            <w:r w:rsidR="00850A40" w:rsidRPr="00F21745">
              <w:rPr>
                <w:noProof/>
                <w:sz w:val="20"/>
                <w:szCs w:val="20"/>
                <w:lang w:val="ka-GE"/>
              </w:rPr>
              <w:t xml:space="preserve">_______________________ </w:t>
            </w:r>
          </w:p>
          <w:p w14:paraId="33537130" w14:textId="72583BC3" w:rsidR="00AD3EE6" w:rsidRPr="00F21745" w:rsidRDefault="005E0000" w:rsidP="00F21745">
            <w:pPr>
              <w:spacing w:before="60" w:after="60" w:line="288" w:lineRule="auto"/>
              <w:rPr>
                <w:b/>
                <w:bCs/>
                <w:noProof/>
                <w:sz w:val="20"/>
                <w:szCs w:val="20"/>
              </w:rPr>
            </w:pPr>
            <w:r w:rsidRPr="00F21745">
              <w:rPr>
                <w:noProof/>
                <w:sz w:val="20"/>
                <w:szCs w:val="20"/>
                <w:lang w:val="ka-GE"/>
              </w:rPr>
              <w:t xml:space="preserve">                                                  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[</w:t>
            </w:r>
            <w:r w:rsidR="00F57963">
              <w:rPr>
                <w:b/>
                <w:bCs/>
                <w:noProof/>
                <w:sz w:val="20"/>
                <w:szCs w:val="20"/>
              </w:rPr>
              <w:t>Fatima Akubardia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]</w:t>
            </w:r>
          </w:p>
          <w:p w14:paraId="2D569C76" w14:textId="11274A3D" w:rsidR="005E0000" w:rsidRPr="00F21745" w:rsidRDefault="00EB3D57" w:rsidP="0073512B">
            <w:pPr>
              <w:spacing w:before="60" w:after="60" w:line="288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 xml:space="preserve">                    [</w:t>
            </w:r>
            <w:r w:rsidR="00F21745" w:rsidRPr="00F21745">
              <w:rPr>
                <w:b/>
                <w:bCs/>
                <w:noProof/>
                <w:sz w:val="20"/>
                <w:szCs w:val="20"/>
              </w:rPr>
              <w:t>P</w:t>
            </w:r>
            <w:r w:rsidR="0073512B">
              <w:rPr>
                <w:b/>
                <w:bCs/>
                <w:noProof/>
                <w:sz w:val="20"/>
                <w:szCs w:val="20"/>
              </w:rPr>
              <w:t>rocurement specialist</w:t>
            </w:r>
            <w:r w:rsidRPr="00F21745">
              <w:rPr>
                <w:b/>
                <w:bCs/>
                <w:noProof/>
                <w:sz w:val="20"/>
                <w:szCs w:val="20"/>
                <w:lang w:val="ka-GE"/>
              </w:rPr>
              <w:t>]</w:t>
            </w:r>
          </w:p>
        </w:tc>
      </w:tr>
      <w:tr w:rsidR="00F57963" w:rsidRPr="00F21745" w14:paraId="3A40004E" w14:textId="77777777" w:rsidTr="003A0B48">
        <w:tc>
          <w:tcPr>
            <w:tcW w:w="5324" w:type="dxa"/>
            <w:shd w:val="clear" w:color="auto" w:fill="auto"/>
          </w:tcPr>
          <w:p w14:paraId="418931E3" w14:textId="77777777" w:rsidR="00F57963" w:rsidRPr="00F21745" w:rsidRDefault="00F57963" w:rsidP="00F21745">
            <w:pPr>
              <w:spacing w:before="60" w:after="60" w:line="288" w:lineRule="auto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5324" w:type="dxa"/>
            <w:shd w:val="clear" w:color="auto" w:fill="auto"/>
          </w:tcPr>
          <w:p w14:paraId="474B992C" w14:textId="77777777" w:rsidR="00F57963" w:rsidRPr="00F21745" w:rsidRDefault="00F57963" w:rsidP="00F21745">
            <w:pPr>
              <w:spacing w:before="60" w:after="60" w:line="288" w:lineRule="auto"/>
              <w:jc w:val="right"/>
              <w:rPr>
                <w:b/>
                <w:noProof/>
                <w:sz w:val="20"/>
                <w:szCs w:val="20"/>
                <w:lang w:val="ka-GE"/>
              </w:rPr>
            </w:pPr>
          </w:p>
        </w:tc>
      </w:tr>
      <w:bookmarkEnd w:id="0"/>
    </w:tbl>
    <w:p w14:paraId="67D600E1" w14:textId="21C66085" w:rsidR="00AD3EE6" w:rsidRPr="00F21745" w:rsidRDefault="00AD3EE6" w:rsidP="00F21745">
      <w:pPr>
        <w:pStyle w:val="DeltaViewTableBody"/>
        <w:spacing w:before="60" w:after="60" w:line="288" w:lineRule="auto"/>
        <w:rPr>
          <w:rFonts w:ascii="Times New Roman" w:hAnsi="Times New Roman"/>
          <w:sz w:val="20"/>
          <w:szCs w:val="20"/>
          <w:lang w:val="ka-GE"/>
        </w:rPr>
      </w:pPr>
    </w:p>
    <w:sectPr w:rsidR="00AD3EE6" w:rsidRPr="00F21745" w:rsidSect="00AD3EE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37" w:right="737" w:bottom="737" w:left="737" w:header="17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BE93" w14:textId="77777777" w:rsidR="00153F43" w:rsidRDefault="00153F43">
      <w:r>
        <w:separator/>
      </w:r>
    </w:p>
  </w:endnote>
  <w:endnote w:type="continuationSeparator" w:id="0">
    <w:p w14:paraId="068065A6" w14:textId="77777777" w:rsidR="00153F43" w:rsidRDefault="001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F004" w14:textId="21CD9597" w:rsidR="00104462" w:rsidRPr="00FF6E19" w:rsidRDefault="00104462">
    <w:pPr>
      <w:pStyle w:val="Footer"/>
      <w:jc w:val="center"/>
      <w:rPr>
        <w:rFonts w:ascii="Sylfaen" w:hAnsi="Sylfaen"/>
        <w:sz w:val="18"/>
        <w:szCs w:val="18"/>
      </w:rPr>
    </w:pP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PAGE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sz w:val="18"/>
        <w:szCs w:val="18"/>
        <w:lang w:val="ka-GE"/>
      </w:rPr>
      <w:t>-</w:t>
    </w:r>
    <w:r w:rsidRPr="00FF6E19">
      <w:rPr>
        <w:rFonts w:ascii="Sylfaen" w:hAnsi="Sylfaen"/>
        <w:sz w:val="18"/>
        <w:szCs w:val="18"/>
      </w:rPr>
      <w:t xml:space="preserve"> </w:t>
    </w:r>
    <w:r w:rsidRPr="00FF6E19">
      <w:rPr>
        <w:rFonts w:ascii="Sylfaen" w:hAnsi="Sylfaen"/>
        <w:bCs/>
        <w:sz w:val="18"/>
        <w:szCs w:val="18"/>
      </w:rPr>
      <w:fldChar w:fldCharType="begin"/>
    </w:r>
    <w:r w:rsidRPr="00FF6E19">
      <w:rPr>
        <w:rFonts w:ascii="Sylfaen" w:hAnsi="Sylfaen"/>
        <w:bCs/>
        <w:sz w:val="18"/>
        <w:szCs w:val="18"/>
      </w:rPr>
      <w:instrText xml:space="preserve"> NUMPAGES  </w:instrText>
    </w:r>
    <w:r w:rsidRPr="00FF6E19">
      <w:rPr>
        <w:rFonts w:ascii="Sylfaen" w:hAnsi="Sylfaen"/>
        <w:bCs/>
        <w:sz w:val="18"/>
        <w:szCs w:val="18"/>
      </w:rPr>
      <w:fldChar w:fldCharType="separate"/>
    </w:r>
    <w:r w:rsidR="0073512B">
      <w:rPr>
        <w:rFonts w:ascii="Sylfaen" w:hAnsi="Sylfaen"/>
        <w:bCs/>
        <w:noProof/>
        <w:sz w:val="18"/>
        <w:szCs w:val="18"/>
      </w:rPr>
      <w:t>3</w:t>
    </w:r>
    <w:r w:rsidRPr="00FF6E19">
      <w:rPr>
        <w:rFonts w:ascii="Sylfaen" w:hAnsi="Sylfaen"/>
        <w:bCs/>
        <w:sz w:val="18"/>
        <w:szCs w:val="18"/>
      </w:rPr>
      <w:fldChar w:fldCharType="end"/>
    </w:r>
  </w:p>
  <w:p w14:paraId="1CB9B042" w14:textId="2A275D5D" w:rsidR="00104462" w:rsidRPr="00F21745" w:rsidRDefault="00F21745" w:rsidP="00462FF3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t>Verified by Sophio Natenadze</w:t>
    </w:r>
  </w:p>
  <w:p w14:paraId="106EA58B" w14:textId="04A59961" w:rsidR="00462FF3" w:rsidRPr="00462FF3" w:rsidRDefault="00462FF3" w:rsidP="00462FF3">
    <w:pPr>
      <w:pStyle w:val="Footer"/>
      <w:jc w:val="right"/>
      <w:rPr>
        <w:rFonts w:ascii="Sylfaen" w:hAnsi="Sylfaen"/>
        <w:sz w:val="18"/>
        <w:szCs w:val="18"/>
        <w:lang w:val="ka-GE"/>
      </w:rPr>
    </w:pPr>
    <w:r>
      <w:rPr>
        <w:rFonts w:ascii="Sylfaen" w:hAnsi="Sylfaen"/>
        <w:sz w:val="18"/>
        <w:szCs w:val="18"/>
        <w:lang w:val="ka-GE"/>
      </w:rPr>
      <w:t>16/05/2022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ABF1" w14:textId="77777777" w:rsidR="00153F43" w:rsidRDefault="00153F43">
      <w:r>
        <w:separator/>
      </w:r>
    </w:p>
  </w:footnote>
  <w:footnote w:type="continuationSeparator" w:id="0">
    <w:p w14:paraId="4536D447" w14:textId="77777777" w:rsidR="00153F43" w:rsidRDefault="0015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597C" w14:textId="220E0DB6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030BF69" wp14:editId="09F891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898586448" name="Text Box 2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90B3E" w14:textId="3C6120E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B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 to Partners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9E90B3E" w14:textId="3C6120E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00E6">
      <w:rPr>
        <w:noProof/>
      </w:rPr>
      <w:pict w14:anchorId="2F5D6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0" o:spid="_x0000_s1026" type="#_x0000_t136" style="position:absolute;margin-left:0;margin-top:0;width:670.5pt;height:64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7113" w14:textId="3F876C0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948DFE0" wp14:editId="1E4EB391">
              <wp:simplePos x="470414" y="11099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70546927" name="Text Box 3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CC850" w14:textId="223D6AE6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8D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 to Partners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31CC850" w14:textId="223D6AE6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00E6">
      <w:rPr>
        <w:noProof/>
      </w:rPr>
      <w:pict w14:anchorId="4EE9B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11" o:spid="_x0000_s1027" type="#_x0000_t136" style="position:absolute;margin-left:0;margin-top:0;width:670.5pt;height:64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B8DB" w14:textId="5C0D589C" w:rsidR="00462FF3" w:rsidRDefault="00C57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0D3117" wp14:editId="01F7C0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692447215" name="Text Box 1" descr="Classification: Restricted to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49C4E" w14:textId="0D5D44A4" w:rsidR="00C57EA2" w:rsidRPr="00C57EA2" w:rsidRDefault="00C57EA2" w:rsidP="00C57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C57EA2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D3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Restricted to Partners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349C4E" w14:textId="0D5D44A4" w:rsidR="00C57EA2" w:rsidRPr="00C57EA2" w:rsidRDefault="00C57EA2" w:rsidP="00C57EA2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C57EA2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00E6">
      <w:rPr>
        <w:noProof/>
      </w:rPr>
      <w:pict w14:anchorId="694D1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08109" o:spid="_x0000_s1025" type="#_x0000_t136" style="position:absolute;margin-left:0;margin-top:0;width:670.5pt;height:64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Sylfaen&quot;;font-size:1pt" string="შემოწმებულია ელექტრონულა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egacy w:legacy="1" w:legacySpace="57" w:legacyIndent="284"/>
      <w:lvlJc w:val="left"/>
      <w:pPr>
        <w:ind w:left="284" w:hanging="284"/>
      </w:pPr>
      <w:rPr>
        <w:rFonts w:cs="Times New Roman"/>
        <w:spacing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hanging="708"/>
      </w:pPr>
      <w:rPr>
        <w:rFonts w:cs="Times New Roman"/>
        <w:spacing w:val="0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  <w:rPr>
        <w:rFonts w:cs="Times New Roman"/>
        <w:spacing w:val="0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  <w:rPr>
        <w:rFonts w:cs="Times New Roman"/>
        <w:spacing w:val="0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  <w:rPr>
        <w:rFonts w:cs="Times New Roman"/>
        <w:spacing w:val="0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  <w:rPr>
        <w:rFonts w:cs="Times New Roman"/>
        <w:spacing w:val="0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  <w:rPr>
        <w:rFonts w:cs="Times New Roman"/>
        <w:spacing w:val="0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  <w:rPr>
        <w:rFonts w:cs="Times New Roman"/>
        <w:spacing w:val="0"/>
      </w:rPr>
    </w:lvl>
  </w:abstractNum>
  <w:abstractNum w:abstractNumId="1" w15:restartNumberingAfterBreak="0">
    <w:nsid w:val="014024BE"/>
    <w:multiLevelType w:val="hybridMultilevel"/>
    <w:tmpl w:val="15584D72"/>
    <w:lvl w:ilvl="0" w:tplc="C0620EC6">
      <w:start w:val="201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pStyle w:val="2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7FF"/>
    <w:multiLevelType w:val="multilevel"/>
    <w:tmpl w:val="4954AB54"/>
    <w:lvl w:ilvl="0">
      <w:start w:val="1"/>
      <w:numFmt w:val="decimal"/>
      <w:lvlText w:val="%1."/>
      <w:lvlJc w:val="left"/>
      <w:pPr>
        <w:ind w:left="3338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2A00DD"/>
    <w:multiLevelType w:val="multilevel"/>
    <w:tmpl w:val="0498A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0B6A58"/>
    <w:multiLevelType w:val="multilevel"/>
    <w:tmpl w:val="E1DE88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cs="Sylfae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5" w15:restartNumberingAfterBreak="0">
    <w:nsid w:val="2809148D"/>
    <w:multiLevelType w:val="multilevel"/>
    <w:tmpl w:val="5A7816E8"/>
    <w:lvl w:ilvl="0">
      <w:start w:val="1"/>
      <w:numFmt w:val="decimal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B324C62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71B33A0"/>
    <w:multiLevelType w:val="multilevel"/>
    <w:tmpl w:val="5D16A3F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83728BC"/>
    <w:multiLevelType w:val="hybridMultilevel"/>
    <w:tmpl w:val="C7D2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42969"/>
    <w:multiLevelType w:val="hybridMultilevel"/>
    <w:tmpl w:val="3EF251D0"/>
    <w:lvl w:ilvl="0" w:tplc="E34A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41997">
    <w:abstractNumId w:val="0"/>
  </w:num>
  <w:num w:numId="2" w16cid:durableId="340281161">
    <w:abstractNumId w:val="1"/>
  </w:num>
  <w:num w:numId="3" w16cid:durableId="1103384911">
    <w:abstractNumId w:val="4"/>
  </w:num>
  <w:num w:numId="4" w16cid:durableId="583803422">
    <w:abstractNumId w:val="8"/>
  </w:num>
  <w:num w:numId="5" w16cid:durableId="863179189">
    <w:abstractNumId w:val="9"/>
  </w:num>
  <w:num w:numId="6" w16cid:durableId="356663271">
    <w:abstractNumId w:val="2"/>
  </w:num>
  <w:num w:numId="7" w16cid:durableId="1666933312">
    <w:abstractNumId w:val="7"/>
  </w:num>
  <w:num w:numId="8" w16cid:durableId="685669981">
    <w:abstractNumId w:val="6"/>
  </w:num>
  <w:num w:numId="9" w16cid:durableId="298271835">
    <w:abstractNumId w:val="5"/>
  </w:num>
  <w:num w:numId="10" w16cid:durableId="1592617501">
    <w:abstractNumId w:val="3"/>
  </w:num>
  <w:num w:numId="11" w16cid:durableId="25921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F7"/>
    <w:rsid w:val="000014B5"/>
    <w:rsid w:val="00001885"/>
    <w:rsid w:val="000040CB"/>
    <w:rsid w:val="000110EE"/>
    <w:rsid w:val="000134EE"/>
    <w:rsid w:val="00014615"/>
    <w:rsid w:val="00022716"/>
    <w:rsid w:val="00027CBA"/>
    <w:rsid w:val="00030478"/>
    <w:rsid w:val="00030A86"/>
    <w:rsid w:val="00053EB5"/>
    <w:rsid w:val="00056AB2"/>
    <w:rsid w:val="00063FEE"/>
    <w:rsid w:val="0006776E"/>
    <w:rsid w:val="000701B8"/>
    <w:rsid w:val="00075F5D"/>
    <w:rsid w:val="00083787"/>
    <w:rsid w:val="000857A9"/>
    <w:rsid w:val="00093DA3"/>
    <w:rsid w:val="00095CFB"/>
    <w:rsid w:val="000A0163"/>
    <w:rsid w:val="000A0A09"/>
    <w:rsid w:val="000A0B5B"/>
    <w:rsid w:val="000A3411"/>
    <w:rsid w:val="000A4928"/>
    <w:rsid w:val="000B20C4"/>
    <w:rsid w:val="000B2379"/>
    <w:rsid w:val="000C3BAB"/>
    <w:rsid w:val="000C4F1D"/>
    <w:rsid w:val="000C77F9"/>
    <w:rsid w:val="000D7189"/>
    <w:rsid w:val="000E7EA8"/>
    <w:rsid w:val="000F1DBD"/>
    <w:rsid w:val="000F1FCC"/>
    <w:rsid w:val="000F3875"/>
    <w:rsid w:val="00101A43"/>
    <w:rsid w:val="00103B93"/>
    <w:rsid w:val="00104462"/>
    <w:rsid w:val="00112455"/>
    <w:rsid w:val="00113E96"/>
    <w:rsid w:val="00134130"/>
    <w:rsid w:val="00141E41"/>
    <w:rsid w:val="00142567"/>
    <w:rsid w:val="00146407"/>
    <w:rsid w:val="001471B5"/>
    <w:rsid w:val="00153F43"/>
    <w:rsid w:val="001664B1"/>
    <w:rsid w:val="00181732"/>
    <w:rsid w:val="00190BC5"/>
    <w:rsid w:val="001A1BEC"/>
    <w:rsid w:val="001A36D9"/>
    <w:rsid w:val="001B0A3C"/>
    <w:rsid w:val="001B21E5"/>
    <w:rsid w:val="001B2E21"/>
    <w:rsid w:val="001B546E"/>
    <w:rsid w:val="001C2C2F"/>
    <w:rsid w:val="001C3D86"/>
    <w:rsid w:val="001D03D9"/>
    <w:rsid w:val="001D1025"/>
    <w:rsid w:val="001D4CA1"/>
    <w:rsid w:val="001E5359"/>
    <w:rsid w:val="001F0214"/>
    <w:rsid w:val="002011EC"/>
    <w:rsid w:val="00205907"/>
    <w:rsid w:val="002060AF"/>
    <w:rsid w:val="00213F40"/>
    <w:rsid w:val="00214C02"/>
    <w:rsid w:val="00215C22"/>
    <w:rsid w:val="0022769E"/>
    <w:rsid w:val="0023450F"/>
    <w:rsid w:val="00234595"/>
    <w:rsid w:val="00235679"/>
    <w:rsid w:val="0024120C"/>
    <w:rsid w:val="00242F4A"/>
    <w:rsid w:val="00243CA1"/>
    <w:rsid w:val="00244074"/>
    <w:rsid w:val="0024568B"/>
    <w:rsid w:val="00245CE0"/>
    <w:rsid w:val="0024772B"/>
    <w:rsid w:val="002533ED"/>
    <w:rsid w:val="002561B1"/>
    <w:rsid w:val="002577AA"/>
    <w:rsid w:val="0026790B"/>
    <w:rsid w:val="002754CF"/>
    <w:rsid w:val="00277825"/>
    <w:rsid w:val="0028177F"/>
    <w:rsid w:val="00281D79"/>
    <w:rsid w:val="00283DE4"/>
    <w:rsid w:val="002841E6"/>
    <w:rsid w:val="0029231A"/>
    <w:rsid w:val="002A491E"/>
    <w:rsid w:val="002A4A9E"/>
    <w:rsid w:val="002A513E"/>
    <w:rsid w:val="002A708C"/>
    <w:rsid w:val="002B343D"/>
    <w:rsid w:val="002B3577"/>
    <w:rsid w:val="002B37F3"/>
    <w:rsid w:val="002B566A"/>
    <w:rsid w:val="002C11F0"/>
    <w:rsid w:val="002D70ED"/>
    <w:rsid w:val="002E4E22"/>
    <w:rsid w:val="002E7E81"/>
    <w:rsid w:val="002F0B71"/>
    <w:rsid w:val="002F0F8F"/>
    <w:rsid w:val="002F4CC8"/>
    <w:rsid w:val="002F6D37"/>
    <w:rsid w:val="002F7167"/>
    <w:rsid w:val="00302BC9"/>
    <w:rsid w:val="003070BF"/>
    <w:rsid w:val="0031276B"/>
    <w:rsid w:val="00315FBD"/>
    <w:rsid w:val="003206B1"/>
    <w:rsid w:val="003220DD"/>
    <w:rsid w:val="00342BAF"/>
    <w:rsid w:val="003444A6"/>
    <w:rsid w:val="00355182"/>
    <w:rsid w:val="00357575"/>
    <w:rsid w:val="00357BF0"/>
    <w:rsid w:val="00364061"/>
    <w:rsid w:val="00365829"/>
    <w:rsid w:val="00370C04"/>
    <w:rsid w:val="00372359"/>
    <w:rsid w:val="0037512C"/>
    <w:rsid w:val="003819C3"/>
    <w:rsid w:val="0038317C"/>
    <w:rsid w:val="00384C81"/>
    <w:rsid w:val="00391E2C"/>
    <w:rsid w:val="00396389"/>
    <w:rsid w:val="00396BB2"/>
    <w:rsid w:val="0039737B"/>
    <w:rsid w:val="00397A55"/>
    <w:rsid w:val="003A0B48"/>
    <w:rsid w:val="003A346B"/>
    <w:rsid w:val="003B0921"/>
    <w:rsid w:val="003B0944"/>
    <w:rsid w:val="003B3B12"/>
    <w:rsid w:val="003C0244"/>
    <w:rsid w:val="003C1143"/>
    <w:rsid w:val="003D0A70"/>
    <w:rsid w:val="003D1955"/>
    <w:rsid w:val="003D558D"/>
    <w:rsid w:val="003D62B1"/>
    <w:rsid w:val="003E038B"/>
    <w:rsid w:val="003E047F"/>
    <w:rsid w:val="003E0C09"/>
    <w:rsid w:val="003E4E4E"/>
    <w:rsid w:val="003E5A58"/>
    <w:rsid w:val="003F03C5"/>
    <w:rsid w:val="003F11F7"/>
    <w:rsid w:val="003F3317"/>
    <w:rsid w:val="003F7A41"/>
    <w:rsid w:val="00401F1B"/>
    <w:rsid w:val="00404863"/>
    <w:rsid w:val="00420AC1"/>
    <w:rsid w:val="00442B2F"/>
    <w:rsid w:val="004503E7"/>
    <w:rsid w:val="0045131C"/>
    <w:rsid w:val="00451F40"/>
    <w:rsid w:val="004603A8"/>
    <w:rsid w:val="004627A3"/>
    <w:rsid w:val="00462FF3"/>
    <w:rsid w:val="00463DD9"/>
    <w:rsid w:val="00467263"/>
    <w:rsid w:val="004714CB"/>
    <w:rsid w:val="0047684D"/>
    <w:rsid w:val="004779C0"/>
    <w:rsid w:val="00480FED"/>
    <w:rsid w:val="00481A94"/>
    <w:rsid w:val="00482116"/>
    <w:rsid w:val="004832D8"/>
    <w:rsid w:val="004932BB"/>
    <w:rsid w:val="00494FF2"/>
    <w:rsid w:val="004A3E4A"/>
    <w:rsid w:val="004A6E7D"/>
    <w:rsid w:val="004B69AD"/>
    <w:rsid w:val="004C1850"/>
    <w:rsid w:val="004C2845"/>
    <w:rsid w:val="004D73C6"/>
    <w:rsid w:val="004D7F2A"/>
    <w:rsid w:val="004E49F9"/>
    <w:rsid w:val="004E5E55"/>
    <w:rsid w:val="004F0FED"/>
    <w:rsid w:val="004F45DA"/>
    <w:rsid w:val="004F75B9"/>
    <w:rsid w:val="004F7A11"/>
    <w:rsid w:val="00503DE8"/>
    <w:rsid w:val="00510FBC"/>
    <w:rsid w:val="00515532"/>
    <w:rsid w:val="005158B4"/>
    <w:rsid w:val="0052129D"/>
    <w:rsid w:val="005252F9"/>
    <w:rsid w:val="005324F5"/>
    <w:rsid w:val="0053389B"/>
    <w:rsid w:val="0053681C"/>
    <w:rsid w:val="005422E2"/>
    <w:rsid w:val="00545F64"/>
    <w:rsid w:val="00550A00"/>
    <w:rsid w:val="005548EC"/>
    <w:rsid w:val="00580FA6"/>
    <w:rsid w:val="005853CF"/>
    <w:rsid w:val="00593A02"/>
    <w:rsid w:val="005A321C"/>
    <w:rsid w:val="005A4678"/>
    <w:rsid w:val="005B15F5"/>
    <w:rsid w:val="005B2433"/>
    <w:rsid w:val="005B3476"/>
    <w:rsid w:val="005B5D0B"/>
    <w:rsid w:val="005B5E9E"/>
    <w:rsid w:val="005B74D3"/>
    <w:rsid w:val="005C103F"/>
    <w:rsid w:val="005D42A4"/>
    <w:rsid w:val="005E0000"/>
    <w:rsid w:val="005E0E52"/>
    <w:rsid w:val="005E5ED9"/>
    <w:rsid w:val="005E6015"/>
    <w:rsid w:val="005F07D7"/>
    <w:rsid w:val="005F099B"/>
    <w:rsid w:val="005F3965"/>
    <w:rsid w:val="005F46F5"/>
    <w:rsid w:val="00603B8C"/>
    <w:rsid w:val="00604B00"/>
    <w:rsid w:val="006069AF"/>
    <w:rsid w:val="00612731"/>
    <w:rsid w:val="00613163"/>
    <w:rsid w:val="006211DE"/>
    <w:rsid w:val="00626A89"/>
    <w:rsid w:val="00626AEE"/>
    <w:rsid w:val="00631A33"/>
    <w:rsid w:val="00632ECC"/>
    <w:rsid w:val="006378D3"/>
    <w:rsid w:val="00641E81"/>
    <w:rsid w:val="0064666E"/>
    <w:rsid w:val="00646C0B"/>
    <w:rsid w:val="00651E0B"/>
    <w:rsid w:val="00656247"/>
    <w:rsid w:val="006604D1"/>
    <w:rsid w:val="00671C4F"/>
    <w:rsid w:val="0067362F"/>
    <w:rsid w:val="0067385D"/>
    <w:rsid w:val="00674133"/>
    <w:rsid w:val="00675592"/>
    <w:rsid w:val="0068032A"/>
    <w:rsid w:val="00685F58"/>
    <w:rsid w:val="00690408"/>
    <w:rsid w:val="0069041D"/>
    <w:rsid w:val="00695D9C"/>
    <w:rsid w:val="00696C71"/>
    <w:rsid w:val="006976C5"/>
    <w:rsid w:val="006A5F64"/>
    <w:rsid w:val="006B05D2"/>
    <w:rsid w:val="006B1A98"/>
    <w:rsid w:val="006B2B90"/>
    <w:rsid w:val="006B5F7D"/>
    <w:rsid w:val="006B78E8"/>
    <w:rsid w:val="006C7C10"/>
    <w:rsid w:val="006D0CF8"/>
    <w:rsid w:val="006D70E5"/>
    <w:rsid w:val="006D7B98"/>
    <w:rsid w:val="006E119D"/>
    <w:rsid w:val="006E5141"/>
    <w:rsid w:val="006F2FDB"/>
    <w:rsid w:val="00701868"/>
    <w:rsid w:val="007060FC"/>
    <w:rsid w:val="00712D09"/>
    <w:rsid w:val="00715358"/>
    <w:rsid w:val="00717DEB"/>
    <w:rsid w:val="0072559D"/>
    <w:rsid w:val="0073512B"/>
    <w:rsid w:val="00736413"/>
    <w:rsid w:val="007379A1"/>
    <w:rsid w:val="007444CB"/>
    <w:rsid w:val="0074746A"/>
    <w:rsid w:val="007524AF"/>
    <w:rsid w:val="007714F4"/>
    <w:rsid w:val="00771563"/>
    <w:rsid w:val="00771DF4"/>
    <w:rsid w:val="007762A2"/>
    <w:rsid w:val="007763D4"/>
    <w:rsid w:val="00785042"/>
    <w:rsid w:val="007910D7"/>
    <w:rsid w:val="00795A30"/>
    <w:rsid w:val="007A04FB"/>
    <w:rsid w:val="007A2E59"/>
    <w:rsid w:val="007A3CF0"/>
    <w:rsid w:val="007A4ACA"/>
    <w:rsid w:val="007B2D34"/>
    <w:rsid w:val="007B5B9B"/>
    <w:rsid w:val="007C1720"/>
    <w:rsid w:val="007D6E18"/>
    <w:rsid w:val="007D6E7D"/>
    <w:rsid w:val="007E4B60"/>
    <w:rsid w:val="007E4E96"/>
    <w:rsid w:val="007E5E00"/>
    <w:rsid w:val="007F0924"/>
    <w:rsid w:val="007F11FE"/>
    <w:rsid w:val="007F146A"/>
    <w:rsid w:val="007F321C"/>
    <w:rsid w:val="007F577F"/>
    <w:rsid w:val="0080115D"/>
    <w:rsid w:val="00811A62"/>
    <w:rsid w:val="00816DA5"/>
    <w:rsid w:val="00820383"/>
    <w:rsid w:val="00824E15"/>
    <w:rsid w:val="008300BA"/>
    <w:rsid w:val="008305E7"/>
    <w:rsid w:val="00837B77"/>
    <w:rsid w:val="008409AD"/>
    <w:rsid w:val="00842578"/>
    <w:rsid w:val="00847390"/>
    <w:rsid w:val="00847E5E"/>
    <w:rsid w:val="0085003B"/>
    <w:rsid w:val="00850A40"/>
    <w:rsid w:val="00852ECB"/>
    <w:rsid w:val="00865A14"/>
    <w:rsid w:val="008671EF"/>
    <w:rsid w:val="00871E86"/>
    <w:rsid w:val="00872FFA"/>
    <w:rsid w:val="008736E5"/>
    <w:rsid w:val="00874D2F"/>
    <w:rsid w:val="008756FB"/>
    <w:rsid w:val="00881456"/>
    <w:rsid w:val="00882B72"/>
    <w:rsid w:val="00883EA7"/>
    <w:rsid w:val="0088550C"/>
    <w:rsid w:val="0088630D"/>
    <w:rsid w:val="0089414D"/>
    <w:rsid w:val="0089455D"/>
    <w:rsid w:val="0089657F"/>
    <w:rsid w:val="008969A0"/>
    <w:rsid w:val="008A03DE"/>
    <w:rsid w:val="008A29AD"/>
    <w:rsid w:val="008A3449"/>
    <w:rsid w:val="008A3C30"/>
    <w:rsid w:val="008A45F8"/>
    <w:rsid w:val="008A463D"/>
    <w:rsid w:val="008A4DA3"/>
    <w:rsid w:val="008A7F93"/>
    <w:rsid w:val="008B2656"/>
    <w:rsid w:val="008B5DEF"/>
    <w:rsid w:val="008B7187"/>
    <w:rsid w:val="008B73D5"/>
    <w:rsid w:val="008C0582"/>
    <w:rsid w:val="008C187F"/>
    <w:rsid w:val="008C76F5"/>
    <w:rsid w:val="008C7D2E"/>
    <w:rsid w:val="008D0356"/>
    <w:rsid w:val="008D039A"/>
    <w:rsid w:val="008D093F"/>
    <w:rsid w:val="008D3421"/>
    <w:rsid w:val="008D6032"/>
    <w:rsid w:val="008D6BCE"/>
    <w:rsid w:val="008E12F3"/>
    <w:rsid w:val="008E727D"/>
    <w:rsid w:val="008F6993"/>
    <w:rsid w:val="00900B75"/>
    <w:rsid w:val="00912DF4"/>
    <w:rsid w:val="00913B16"/>
    <w:rsid w:val="00913FC4"/>
    <w:rsid w:val="00914C71"/>
    <w:rsid w:val="00931B44"/>
    <w:rsid w:val="00932DC0"/>
    <w:rsid w:val="00933F4F"/>
    <w:rsid w:val="00941685"/>
    <w:rsid w:val="00941E2F"/>
    <w:rsid w:val="009426DB"/>
    <w:rsid w:val="00947FD6"/>
    <w:rsid w:val="00953153"/>
    <w:rsid w:val="00953C92"/>
    <w:rsid w:val="00954114"/>
    <w:rsid w:val="00971520"/>
    <w:rsid w:val="00982C9F"/>
    <w:rsid w:val="0098718A"/>
    <w:rsid w:val="0099220A"/>
    <w:rsid w:val="00994B27"/>
    <w:rsid w:val="00996027"/>
    <w:rsid w:val="009A059C"/>
    <w:rsid w:val="009A72E5"/>
    <w:rsid w:val="009B0723"/>
    <w:rsid w:val="009B17EB"/>
    <w:rsid w:val="009B2896"/>
    <w:rsid w:val="009B4400"/>
    <w:rsid w:val="009B56EC"/>
    <w:rsid w:val="009C3B46"/>
    <w:rsid w:val="009D0F50"/>
    <w:rsid w:val="009D1C92"/>
    <w:rsid w:val="009E3EA4"/>
    <w:rsid w:val="009E70E6"/>
    <w:rsid w:val="009F0E9E"/>
    <w:rsid w:val="009F7A4F"/>
    <w:rsid w:val="00A02F21"/>
    <w:rsid w:val="00A11FDE"/>
    <w:rsid w:val="00A33E10"/>
    <w:rsid w:val="00A366BC"/>
    <w:rsid w:val="00A41BEF"/>
    <w:rsid w:val="00A43CCA"/>
    <w:rsid w:val="00A47805"/>
    <w:rsid w:val="00A51A6E"/>
    <w:rsid w:val="00A51D45"/>
    <w:rsid w:val="00A569D0"/>
    <w:rsid w:val="00A60B3E"/>
    <w:rsid w:val="00A62B65"/>
    <w:rsid w:val="00A65795"/>
    <w:rsid w:val="00A663A6"/>
    <w:rsid w:val="00A74DE2"/>
    <w:rsid w:val="00A75558"/>
    <w:rsid w:val="00A81323"/>
    <w:rsid w:val="00A83E6B"/>
    <w:rsid w:val="00A844F8"/>
    <w:rsid w:val="00A9439A"/>
    <w:rsid w:val="00A9457D"/>
    <w:rsid w:val="00A95579"/>
    <w:rsid w:val="00AA33DA"/>
    <w:rsid w:val="00AB2CD1"/>
    <w:rsid w:val="00AB7912"/>
    <w:rsid w:val="00AC3207"/>
    <w:rsid w:val="00AC5C5B"/>
    <w:rsid w:val="00AC5E95"/>
    <w:rsid w:val="00AD1BE2"/>
    <w:rsid w:val="00AD3E4D"/>
    <w:rsid w:val="00AD3EE6"/>
    <w:rsid w:val="00AD404B"/>
    <w:rsid w:val="00AD59F1"/>
    <w:rsid w:val="00AD5E0F"/>
    <w:rsid w:val="00AE2C25"/>
    <w:rsid w:val="00AE5716"/>
    <w:rsid w:val="00B0054B"/>
    <w:rsid w:val="00B230C1"/>
    <w:rsid w:val="00B23E65"/>
    <w:rsid w:val="00B3417C"/>
    <w:rsid w:val="00B359A1"/>
    <w:rsid w:val="00B45153"/>
    <w:rsid w:val="00B45A44"/>
    <w:rsid w:val="00B47484"/>
    <w:rsid w:val="00B5232B"/>
    <w:rsid w:val="00B52AE4"/>
    <w:rsid w:val="00B556F8"/>
    <w:rsid w:val="00B57764"/>
    <w:rsid w:val="00B630C6"/>
    <w:rsid w:val="00B67A45"/>
    <w:rsid w:val="00B776B4"/>
    <w:rsid w:val="00B77D3E"/>
    <w:rsid w:val="00B8171B"/>
    <w:rsid w:val="00B87B7B"/>
    <w:rsid w:val="00B92F7A"/>
    <w:rsid w:val="00BA048F"/>
    <w:rsid w:val="00BA400D"/>
    <w:rsid w:val="00BB26BE"/>
    <w:rsid w:val="00BB3645"/>
    <w:rsid w:val="00BB4BA7"/>
    <w:rsid w:val="00BC05A7"/>
    <w:rsid w:val="00BC2CF7"/>
    <w:rsid w:val="00BC7A27"/>
    <w:rsid w:val="00BC7ECB"/>
    <w:rsid w:val="00BD0E08"/>
    <w:rsid w:val="00BD51B5"/>
    <w:rsid w:val="00BD5A6F"/>
    <w:rsid w:val="00BE2D9F"/>
    <w:rsid w:val="00BE3AA9"/>
    <w:rsid w:val="00BE608F"/>
    <w:rsid w:val="00BE6239"/>
    <w:rsid w:val="00BE6C12"/>
    <w:rsid w:val="00BF03BB"/>
    <w:rsid w:val="00BF277F"/>
    <w:rsid w:val="00BF6022"/>
    <w:rsid w:val="00C011D5"/>
    <w:rsid w:val="00C01F6A"/>
    <w:rsid w:val="00C04341"/>
    <w:rsid w:val="00C07698"/>
    <w:rsid w:val="00C13448"/>
    <w:rsid w:val="00C15A16"/>
    <w:rsid w:val="00C210DB"/>
    <w:rsid w:val="00C23CB8"/>
    <w:rsid w:val="00C24858"/>
    <w:rsid w:val="00C32425"/>
    <w:rsid w:val="00C3269A"/>
    <w:rsid w:val="00C379AF"/>
    <w:rsid w:val="00C43185"/>
    <w:rsid w:val="00C44AC5"/>
    <w:rsid w:val="00C458FE"/>
    <w:rsid w:val="00C4768A"/>
    <w:rsid w:val="00C531D6"/>
    <w:rsid w:val="00C53728"/>
    <w:rsid w:val="00C5649F"/>
    <w:rsid w:val="00C57EA2"/>
    <w:rsid w:val="00C73F73"/>
    <w:rsid w:val="00C74138"/>
    <w:rsid w:val="00C75FBA"/>
    <w:rsid w:val="00C82E7A"/>
    <w:rsid w:val="00C87D62"/>
    <w:rsid w:val="00C90468"/>
    <w:rsid w:val="00C923B1"/>
    <w:rsid w:val="00C96D8C"/>
    <w:rsid w:val="00CA1962"/>
    <w:rsid w:val="00CA240E"/>
    <w:rsid w:val="00CA2A4E"/>
    <w:rsid w:val="00CA5514"/>
    <w:rsid w:val="00CB122A"/>
    <w:rsid w:val="00CC08BD"/>
    <w:rsid w:val="00CC1A5E"/>
    <w:rsid w:val="00CC57EB"/>
    <w:rsid w:val="00CC6387"/>
    <w:rsid w:val="00CC7ED7"/>
    <w:rsid w:val="00CD1EDA"/>
    <w:rsid w:val="00CD598E"/>
    <w:rsid w:val="00CF00E6"/>
    <w:rsid w:val="00CF18BE"/>
    <w:rsid w:val="00CF2DE7"/>
    <w:rsid w:val="00CF776F"/>
    <w:rsid w:val="00CF79CA"/>
    <w:rsid w:val="00D001E8"/>
    <w:rsid w:val="00D00569"/>
    <w:rsid w:val="00D01368"/>
    <w:rsid w:val="00D04C2B"/>
    <w:rsid w:val="00D05124"/>
    <w:rsid w:val="00D072D9"/>
    <w:rsid w:val="00D10396"/>
    <w:rsid w:val="00D10F41"/>
    <w:rsid w:val="00D1185F"/>
    <w:rsid w:val="00D173D9"/>
    <w:rsid w:val="00D20700"/>
    <w:rsid w:val="00D255EB"/>
    <w:rsid w:val="00D3559D"/>
    <w:rsid w:val="00D36135"/>
    <w:rsid w:val="00D425BF"/>
    <w:rsid w:val="00D437E4"/>
    <w:rsid w:val="00D52F43"/>
    <w:rsid w:val="00D60F7F"/>
    <w:rsid w:val="00D63BF7"/>
    <w:rsid w:val="00D644A4"/>
    <w:rsid w:val="00D67CB9"/>
    <w:rsid w:val="00D700C0"/>
    <w:rsid w:val="00D7061C"/>
    <w:rsid w:val="00D71198"/>
    <w:rsid w:val="00D72521"/>
    <w:rsid w:val="00D75520"/>
    <w:rsid w:val="00D772EE"/>
    <w:rsid w:val="00D82942"/>
    <w:rsid w:val="00D83AE4"/>
    <w:rsid w:val="00D84730"/>
    <w:rsid w:val="00D87F05"/>
    <w:rsid w:val="00D9295C"/>
    <w:rsid w:val="00D947D4"/>
    <w:rsid w:val="00DA1F82"/>
    <w:rsid w:val="00DA2EB2"/>
    <w:rsid w:val="00DA3E43"/>
    <w:rsid w:val="00DB4380"/>
    <w:rsid w:val="00DC068D"/>
    <w:rsid w:val="00DC19C7"/>
    <w:rsid w:val="00DC2323"/>
    <w:rsid w:val="00DC6541"/>
    <w:rsid w:val="00DC6694"/>
    <w:rsid w:val="00DD07FA"/>
    <w:rsid w:val="00DD1DA7"/>
    <w:rsid w:val="00DD2AE6"/>
    <w:rsid w:val="00DD2E80"/>
    <w:rsid w:val="00DD3D69"/>
    <w:rsid w:val="00DE23C1"/>
    <w:rsid w:val="00DE4225"/>
    <w:rsid w:val="00DE568B"/>
    <w:rsid w:val="00DE6C96"/>
    <w:rsid w:val="00DF1E83"/>
    <w:rsid w:val="00DF2A35"/>
    <w:rsid w:val="00DF532F"/>
    <w:rsid w:val="00DF7AAE"/>
    <w:rsid w:val="00E0046E"/>
    <w:rsid w:val="00E04A34"/>
    <w:rsid w:val="00E0514B"/>
    <w:rsid w:val="00E07E8B"/>
    <w:rsid w:val="00E254B8"/>
    <w:rsid w:val="00E2561A"/>
    <w:rsid w:val="00E27A5C"/>
    <w:rsid w:val="00E27C8A"/>
    <w:rsid w:val="00E30BB7"/>
    <w:rsid w:val="00E36D41"/>
    <w:rsid w:val="00E44CB2"/>
    <w:rsid w:val="00E46957"/>
    <w:rsid w:val="00E47F44"/>
    <w:rsid w:val="00E56253"/>
    <w:rsid w:val="00E56B81"/>
    <w:rsid w:val="00E610CC"/>
    <w:rsid w:val="00E620EB"/>
    <w:rsid w:val="00E742A7"/>
    <w:rsid w:val="00E77E22"/>
    <w:rsid w:val="00E80B15"/>
    <w:rsid w:val="00E8188D"/>
    <w:rsid w:val="00E8547C"/>
    <w:rsid w:val="00E858B9"/>
    <w:rsid w:val="00E91472"/>
    <w:rsid w:val="00E91EA9"/>
    <w:rsid w:val="00E947EB"/>
    <w:rsid w:val="00E95E2D"/>
    <w:rsid w:val="00EA00BB"/>
    <w:rsid w:val="00EA3BAA"/>
    <w:rsid w:val="00EA41ED"/>
    <w:rsid w:val="00EA63CA"/>
    <w:rsid w:val="00EA6D9E"/>
    <w:rsid w:val="00EA7BE1"/>
    <w:rsid w:val="00EB1E8D"/>
    <w:rsid w:val="00EB3D57"/>
    <w:rsid w:val="00EC3F60"/>
    <w:rsid w:val="00EC4023"/>
    <w:rsid w:val="00ED25DD"/>
    <w:rsid w:val="00EF1069"/>
    <w:rsid w:val="00EF603C"/>
    <w:rsid w:val="00F02859"/>
    <w:rsid w:val="00F0578C"/>
    <w:rsid w:val="00F06FD3"/>
    <w:rsid w:val="00F07B39"/>
    <w:rsid w:val="00F107EA"/>
    <w:rsid w:val="00F16387"/>
    <w:rsid w:val="00F16578"/>
    <w:rsid w:val="00F201EA"/>
    <w:rsid w:val="00F20E8E"/>
    <w:rsid w:val="00F21745"/>
    <w:rsid w:val="00F249B6"/>
    <w:rsid w:val="00F27741"/>
    <w:rsid w:val="00F277A2"/>
    <w:rsid w:val="00F27ED7"/>
    <w:rsid w:val="00F33F9C"/>
    <w:rsid w:val="00F4279E"/>
    <w:rsid w:val="00F44740"/>
    <w:rsid w:val="00F465AD"/>
    <w:rsid w:val="00F53DE2"/>
    <w:rsid w:val="00F57963"/>
    <w:rsid w:val="00F607C0"/>
    <w:rsid w:val="00F7159F"/>
    <w:rsid w:val="00F732F7"/>
    <w:rsid w:val="00F73EAE"/>
    <w:rsid w:val="00F74C88"/>
    <w:rsid w:val="00F83C8B"/>
    <w:rsid w:val="00F8537C"/>
    <w:rsid w:val="00F918E7"/>
    <w:rsid w:val="00F930D7"/>
    <w:rsid w:val="00F93481"/>
    <w:rsid w:val="00F97D31"/>
    <w:rsid w:val="00FA0A70"/>
    <w:rsid w:val="00FA49D4"/>
    <w:rsid w:val="00FA49DD"/>
    <w:rsid w:val="00FA6DA0"/>
    <w:rsid w:val="00FB07D3"/>
    <w:rsid w:val="00FB6DC7"/>
    <w:rsid w:val="00FC35FE"/>
    <w:rsid w:val="00FC637B"/>
    <w:rsid w:val="00FD0E59"/>
    <w:rsid w:val="00FD5EB1"/>
    <w:rsid w:val="00FE18C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75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urier New" w:hAnsi="Courier New"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заголовок 21"/>
    <w:basedOn w:val="Normal"/>
    <w:pPr>
      <w:numPr>
        <w:ilvl w:val="1"/>
        <w:numId w:val="2"/>
      </w:numPr>
      <w:spacing w:line="280" w:lineRule="atLeast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80" w:lineRule="auto"/>
      <w:jc w:val="both"/>
    </w:pPr>
    <w:rPr>
      <w:rFonts w:ascii="Arial" w:hAnsi="Arial"/>
      <w:b/>
    </w:rPr>
  </w:style>
  <w:style w:type="paragraph" w:styleId="BodyText">
    <w:name w:val="Body Text"/>
    <w:basedOn w:val="Normal"/>
    <w:pPr>
      <w:spacing w:line="360" w:lineRule="auto"/>
    </w:pPr>
    <w:rPr>
      <w:rFonts w:ascii="Courier New" w:hAnsi="Courier New" w:cs="Courier New"/>
      <w:b/>
    </w:rPr>
  </w:style>
  <w:style w:type="paragraph" w:customStyle="1" w:styleId="3">
    <w:name w:val="Îñíîâíîé òåêñò 3"/>
    <w:basedOn w:val="Normal"/>
    <w:pPr>
      <w:tabs>
        <w:tab w:val="left" w:pos="360"/>
      </w:tabs>
      <w:spacing w:before="120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DocID">
    <w:name w:val="DocID"/>
    <w:rPr>
      <w:rFonts w:ascii="Times New Roman" w:hAnsi="Times New Roman" w:cs="Times New Roman"/>
      <w:color w:val="000000"/>
      <w:spacing w:val="0"/>
      <w:sz w:val="18"/>
      <w:szCs w:val="18"/>
      <w:u w:val="none"/>
      <w:lang w:val="ru-RU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/>
      <w:b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rPr>
      <w:spacing w:val="0"/>
      <w:sz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DeltaViewChangeNumber">
    <w:name w:val="DeltaView Change Number"/>
    <w:rPr>
      <w:color w:val="000000"/>
      <w:spacing w:val="0"/>
      <w:u w:val="double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E858B9"/>
    <w:rPr>
      <w:b/>
      <w:bCs/>
      <w:szCs w:val="20"/>
    </w:rPr>
  </w:style>
  <w:style w:type="character" w:customStyle="1" w:styleId="CommentTextChar">
    <w:name w:val="Comment Text Char"/>
    <w:link w:val="CommentText"/>
    <w:rsid w:val="00E858B9"/>
    <w:rPr>
      <w:szCs w:val="24"/>
    </w:rPr>
  </w:style>
  <w:style w:type="character" w:customStyle="1" w:styleId="CommentSubjectChar">
    <w:name w:val="Comment Subject Char"/>
    <w:link w:val="CommentSubject"/>
    <w:rsid w:val="00E858B9"/>
    <w:rPr>
      <w:b/>
      <w:bCs/>
      <w:szCs w:val="24"/>
    </w:rPr>
  </w:style>
  <w:style w:type="paragraph" w:styleId="Revision">
    <w:name w:val="Revision"/>
    <w:hidden/>
    <w:uiPriority w:val="99"/>
    <w:semiHidden/>
    <w:rsid w:val="00D173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7741"/>
    <w:pPr>
      <w:autoSpaceDE/>
      <w:autoSpaceDN/>
      <w:adjustRightInd/>
      <w:ind w:left="720"/>
      <w:contextualSpacing/>
    </w:pPr>
    <w:rPr>
      <w:lang w:val="de-DE" w:eastAsia="de-DE"/>
    </w:rPr>
  </w:style>
  <w:style w:type="paragraph" w:styleId="NoSpacing">
    <w:name w:val="No Spacing"/>
    <w:basedOn w:val="Normal"/>
    <w:uiPriority w:val="1"/>
    <w:qFormat/>
    <w:rsid w:val="00FA0A70"/>
    <w:pPr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779C0"/>
    <w:rPr>
      <w:sz w:val="24"/>
      <w:szCs w:val="24"/>
    </w:rPr>
  </w:style>
  <w:style w:type="table" w:styleId="TableGrid">
    <w:name w:val="Table Grid"/>
    <w:basedOn w:val="TableNormal"/>
    <w:rsid w:val="00AD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7F67-0B4E-486A-9016-5DDBF03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2007-05-31T05:25:00Z</cp:lastPrinted>
  <dcterms:created xsi:type="dcterms:W3CDTF">2022-06-02T12:37:00Z</dcterms:created>
  <dcterms:modified xsi:type="dcterms:W3CDTF">2025-08-22T07:21:00Z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64e0b1ef,712a2150,161618ef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Classification: Restricted to Partners</vt:lpwstr>
  </property>
  <property fmtid="{D5CDD505-2E9C-101B-9397-08002B2CF9AE}" pid="5" name="MSIP_Label_78cbde42-0dd4-4942-9b1c-e23a1c4e5874_Enabled">
    <vt:lpwstr>true</vt:lpwstr>
  </property>
  <property fmtid="{D5CDD505-2E9C-101B-9397-08002B2CF9AE}" pid="6" name="MSIP_Label_78cbde42-0dd4-4942-9b1c-e23a1c4e5874_SetDate">
    <vt:lpwstr>2023-05-24T10:54:03Z</vt:lpwstr>
  </property>
  <property fmtid="{D5CDD505-2E9C-101B-9397-08002B2CF9AE}" pid="7" name="MSIP_Label_78cbde42-0dd4-4942-9b1c-e23a1c4e5874_Method">
    <vt:lpwstr>Standard</vt:lpwstr>
  </property>
  <property fmtid="{D5CDD505-2E9C-101B-9397-08002B2CF9AE}" pid="8" name="MSIP_Label_78cbde42-0dd4-4942-9b1c-e23a1c4e5874_Name">
    <vt:lpwstr>Restricted to Partners</vt:lpwstr>
  </property>
  <property fmtid="{D5CDD505-2E9C-101B-9397-08002B2CF9AE}" pid="9" name="MSIP_Label_78cbde42-0dd4-4942-9b1c-e23a1c4e5874_SiteId">
    <vt:lpwstr>3471ad6d-e2eb-4e85-93ae-c344b4ac592c</vt:lpwstr>
  </property>
  <property fmtid="{D5CDD505-2E9C-101B-9397-08002B2CF9AE}" pid="10" name="MSIP_Label_78cbde42-0dd4-4942-9b1c-e23a1c4e5874_ActionId">
    <vt:lpwstr>3c84202b-7e1c-4aaf-8ef7-bb2a01435206</vt:lpwstr>
  </property>
  <property fmtid="{D5CDD505-2E9C-101B-9397-08002B2CF9AE}" pid="11" name="MSIP_Label_78cbde42-0dd4-4942-9b1c-e23a1c4e5874_ContentBits">
    <vt:lpwstr>1</vt:lpwstr>
  </property>
</Properties>
</file>